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D9" w:rsidRDefault="009C15D9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</w:p>
    <w:p w:rsidR="00340CF4" w:rsidRDefault="00340CF4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2334260</wp:posOffset>
            </wp:positionH>
            <wp:positionV relativeFrom="paragraph">
              <wp:posOffset>-596983</wp:posOffset>
            </wp:positionV>
            <wp:extent cx="1216660" cy="133540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8B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       </w:t>
      </w:r>
    </w:p>
    <w:p w:rsidR="00340CF4" w:rsidRDefault="00340CF4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</w:p>
    <w:p w:rsidR="00340CF4" w:rsidRDefault="00340CF4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</w:p>
    <w:p w:rsidR="004027A1" w:rsidRPr="006C7AC6" w:rsidRDefault="004027A1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ประกาศองค์การบริหารส่วนตำบล</w:t>
      </w:r>
      <w:r w:rsidR="00CA058B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บ้านแท่น</w:t>
      </w:r>
    </w:p>
    <w:p w:rsidR="004027A1" w:rsidRPr="006C7AC6" w:rsidRDefault="004027A1" w:rsidP="00CA058B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เรื่อง </w:t>
      </w:r>
      <w:r w:rsidR="001E545E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การสรรหาและเลือกสรร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เพื่อบรรจุแต่งตั้งเป็นพนักงานจ้างตามภารกิจ</w:t>
      </w:r>
    </w:p>
    <w:p w:rsidR="006C7AC6" w:rsidRPr="006C7AC6" w:rsidRDefault="006F1F0D" w:rsidP="006C7AC6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="00CA058B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ตำแหน่ง พนักงานขับรถยนต์ (รถบรรทุก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ขยะ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)</w:t>
      </w:r>
    </w:p>
    <w:p w:rsidR="003C0B3D" w:rsidRPr="006C7AC6" w:rsidRDefault="006C7AC6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-------------------------------------------------------------------------</w:t>
      </w:r>
    </w:p>
    <w:p w:rsidR="004027A1" w:rsidRPr="006C7AC6" w:rsidRDefault="004027A1" w:rsidP="006C7AC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ด้วยองค์การบริหารส่วนตำบล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อำเภอ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ชนบท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จังหวัด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ขอนแก่น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มีความประสงค์</w:t>
      </w:r>
    </w:p>
    <w:p w:rsidR="004027A1" w:rsidRPr="006C7AC6" w:rsidRDefault="004027A1" w:rsidP="006C7AC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จะรับสมัครบุคคลเพื่อ</w:t>
      </w:r>
      <w:r w:rsidR="001E545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สรรหาและเลือกสรร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เป็นพนักงานจ้างตามภารกิจ ตำแหน่ง พนักงานขับรถยนต์ (รถบรรทุก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) 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จำนวน ๑ อัตรา  อาศัยอำนาจตามประกาศคณะกรรมการพนักงานส่วนตำบลจังหวัด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ขอนแก่น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เรื่อง หลักเกณฑ์และเงื่อนไขเกี่ยวกับพนักงานจ้างขององค์การบริหารส่วนตำบล ข้อ ๑๘</w:t>
      </w:r>
      <w:r w:rsid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,</w:t>
      </w:r>
      <w:r w:rsidR="008E412F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481FD8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๑๙ ลงวันที่ 1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กรกฎาคม ๒๕๔๗ และมติคณะกรรมการพนักงานส่วนตำบลจังหวัด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ขอนแก่น</w:t>
      </w:r>
      <w:r w:rsidR="00DD1F48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proofErr w:type="spellStart"/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จังหวัด</w:t>
      </w:r>
      <w:r w:rsidR="00E130F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ขอนแก่น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="00481FD8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ในการประชุมครั้งที่ 6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/</w:t>
      </w:r>
      <w:r w:rsidR="0086039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๒๕4</w:t>
      </w:r>
      <w:r w:rsidR="00481FD8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7 เมื่อวันที่ ๒3  มิถุนายน</w:t>
      </w:r>
      <w:r w:rsidR="0086039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๒๕4</w:t>
      </w:r>
      <w:r w:rsidR="00481FD8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7  </w:t>
      </w:r>
      <w:r w:rsidR="001E545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มีมติเห็นชอบกำหนดหลักเกณฑ์และเงื่อนไขเกี่ยวกับพนักงานจ้างสำหรับองค์การบริหารส่วนตำบล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จึงประกาศรับสมัครบุคคลเพื่อ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สรรหาและเลือกสรร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เป็นพนักงานจ้างตามภารกิจ โดยมีรายละเอียดดังนี้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๑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ตำแหน่งที่รับสมัคร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สรรหาและเลือกสรร เป็น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พนักงานจ้างตามภารกิจ จำนวน ๑ ตำแหน่ง ดังนี้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- พนักงานขับรถยนต์ (รถบรรทุก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  จำนวน ๑ อัตรา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๒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คุณสมบัติของผู้มีสิทธิสมัคร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 xml:space="preserve">-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ผู้สมัครต้องมีคุณสมบัติทั่วไป และคุณสมบัติเฉพาะตำแหน่ง</w:t>
      </w:r>
      <w:r w:rsidR="00675303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ดังนี้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 คุณสมบัติทั่วไป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ผู้ซึ่งจะได้รับการจ้างเป็นพนักงานจ้างตามภารกิจ ต้องมีคุณสมบัติและไม่มีลักษณะต้องห้ามดังต่อไปนี้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๑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มีสัญชาติไทย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๒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มีอายุไม่ต่ำกว่า ๑๘ ปี และไม่เกิน ๖๐ ปี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นับถึงวันเปิดรับสมัคร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)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๓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ไม่เป็นบุคคลล้มละลาย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๔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ไม่เป็นผู้มีกายทุพพลภาพ จนไมสามารถปฏิบัติหน้าที่ได้หรือไร้ความสามารถ</w:t>
      </w:r>
      <w:r w:rsidR="00BB55C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จิตฟั่นเฟือนไม่สมประกอบ หรือเป็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นโรคต</w:t>
      </w:r>
      <w:r w:rsidR="00BB55C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ามกำหนดไว้ในประกาศกำหนดโรคที่เป็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นลักษณะต้องห้ามเบื้องต้น สำหรับพนักงานส่วนตำบล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๕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ไม่เป็นผู้ดำรงตำแหน่งทางการเมือง กรรมการพรรคการเมือง หรือเจ้าหน้าที่ในพรรคการเมือง</w:t>
      </w:r>
    </w:p>
    <w:p w:rsidR="004027A1" w:rsidRPr="006C7AC6" w:rsidRDefault="004027A1" w:rsidP="00CA058B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๖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ไม่เป็นผู้ดำรงตำแหน่งผู้บริหารท้องถิ่น คณะผู้บริหารท้องถิ่น สมาชิกสภาท้องถิ่น</w:t>
      </w:r>
    </w:p>
    <w:p w:rsidR="00BB55C6" w:rsidRPr="006C7AC6" w:rsidRDefault="00BB55C6" w:rsidP="00BB55C6">
      <w:pPr>
        <w:adjustRightInd w:val="0"/>
        <w:spacing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7.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ไม่เป็นผู้เคย...</w:t>
      </w:r>
    </w:p>
    <w:p w:rsidR="00BB55C6" w:rsidRPr="00756FC0" w:rsidRDefault="00BB55C6" w:rsidP="00BB55C6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56FC0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lastRenderedPageBreak/>
        <w:t>-๒-</w:t>
      </w:r>
    </w:p>
    <w:p w:rsidR="00BB55C6" w:rsidRPr="006C7AC6" w:rsidRDefault="00BB55C6" w:rsidP="00BB55C6">
      <w:pPr>
        <w:adjustRightInd w:val="0"/>
        <w:spacing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</w:p>
    <w:p w:rsidR="00CA058B" w:rsidRPr="006C7AC6" w:rsidRDefault="004027A1" w:rsidP="00DD1F48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๗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ไม่เป็นผู้เคยต้องรับโทษจำคุกโดยคำพิพากษาถึงที่สุด ให้จำคุกเพราะกระทำความผิดทาง</w:t>
      </w:r>
    </w:p>
    <w:p w:rsidR="00CA058B" w:rsidRPr="006C7AC6" w:rsidRDefault="004027A1" w:rsidP="00DD1F48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อาญา เว้นแต่เป็นโทษสำหรับความผิดที่ได้กระทำโดยประมาท หรือความผิดลหุโทษ</w:t>
      </w:r>
    </w:p>
    <w:p w:rsidR="004027A1" w:rsidRPr="006C7AC6" w:rsidRDefault="004027A1" w:rsidP="00DD1F48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๘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ไม่เป็นผู้เคยถูกลงโทษให้ออก ปลดออก หรือไล่ออกจากราชการ รัฐวิสาหกิจ หรือ</w:t>
      </w:r>
    </w:p>
    <w:p w:rsidR="00CA058B" w:rsidRPr="006C7AC6" w:rsidRDefault="004027A1" w:rsidP="00DD1F48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หน่วยงานอื่นของรัฐ</w:t>
      </w:r>
    </w:p>
    <w:p w:rsidR="004027A1" w:rsidRPr="006C7AC6" w:rsidRDefault="004027A1" w:rsidP="00DD1F48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ไม่เป็นข้าราชการหรือลูกจ้างของส่วนราชการ พนักงานหรือลูกจ้างของหน่วยงานอื่นของรัฐ รัฐวิสาหกิจ หรือพนักงานหรือลูกจ้างของราชการส่วนท้องถิ่นสำหรับพระภิกษุสามเณร ไม่สามารถสมัครสอบและไม่อาจให้เข้าสอบแข่งขันได้ </w:t>
      </w:r>
    </w:p>
    <w:p w:rsidR="00032D35" w:rsidRPr="006C7AC6" w:rsidRDefault="004027A1" w:rsidP="00032D35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๒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 คุณสมบัติความรู้ความสามารถทั่วไปและความรู้เฉพาะตำแหน่ง</w:t>
      </w:r>
    </w:p>
    <w:p w:rsidR="004027A1" w:rsidRPr="006C7AC6" w:rsidRDefault="004027A1" w:rsidP="00032D35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ผู้สมัครสอบจะต้องเป็นผู้มีคุณสมบัติเฉพาะสำหรับตำแหน่งเท่านั้น ตามที่คณะกรรมการองค์การบริหารส่วนตำบล</w:t>
      </w:r>
      <w:r w:rsidR="0013708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กำหนด แนบท้ายประกาศรับสมัครสอบ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ผนวก ก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)</w:t>
      </w:r>
    </w:p>
    <w:p w:rsidR="004027A1" w:rsidRPr="006C7AC6" w:rsidRDefault="004027A1" w:rsidP="00032D35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๓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อัตราค่าตอบแทน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                                                                            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CA058B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032D35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ผู้สอบแข่งขันได้และได้ทำสัญญาจ้างกับทางองค์การบริหารส่วนตำบล</w:t>
      </w:r>
      <w:r w:rsidR="0013708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จะได้รับอัตราค่าตอบแทนเดือนละ </w:t>
      </w:r>
      <w:r w:rsidR="00B4530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9,400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บาท และจะได้รับเงินเพิ่มการครองชีพชั่วคราว ตามที่คณะกรรมการกลางพนักงานส่วนตำบลกำหนด</w:t>
      </w:r>
    </w:p>
    <w:p w:rsidR="004027A1" w:rsidRPr="006C7AC6" w:rsidRDefault="004027A1" w:rsidP="00EB6E46">
      <w:pPr>
        <w:adjustRightInd w:val="0"/>
        <w:spacing w:before="24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๔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วัน เวลา สถานที่รับสมัคร และวิธีการรับสมัคร</w:t>
      </w:r>
    </w:p>
    <w:p w:rsidR="00277B59" w:rsidRPr="00DD0667" w:rsidRDefault="00924A0D" w:rsidP="00EB6E4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16"/>
          <w:szCs w:val="16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๔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 กำหนดการรับสมัคร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สรรหาและเลือกสรร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ระหว่างวันที่ </w:t>
      </w:r>
      <w:r w:rsidR="0038603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26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เดือน</w:t>
      </w:r>
      <w:r w:rsidR="00860F9C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EB6E46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พฤศจิกายน</w:t>
      </w:r>
      <w:r w:rsidR="00860F9C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   </w:t>
      </w:r>
      <w:r w:rsidR="0013708E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พ.ศ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.</w:t>
      </w:r>
      <w:r w:rsidR="0013708E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EB6E46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2561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860F9C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ถึงวันที่ </w:t>
      </w:r>
      <w:r w:rsidR="009F6A2F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38603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7</w:t>
      </w:r>
      <w:r w:rsidR="009F6A2F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เดือน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38603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ธันวาคม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พ.ศ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.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EB6E46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2561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ตั้งแต่เวลา ๐๘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๓๐ น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– 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๑๖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๓๐ น</w:t>
      </w:r>
      <w:r w:rsidR="004027A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ณ 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(เว้นวันหยุดราชการ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และสามารถติดต่อสอบถามได้ที่องค์การบริหารส่วนตำบล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อำเภอ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ชนบท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จังหวัด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ขอนแก่น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ในวันและเวลาราชการ ทางหมายเลขโทรศัพท์ ๐-๔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3-</w:t>
      </w:r>
      <w:r w:rsidR="00EB6E4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306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-</w:t>
      </w:r>
      <w:r w:rsidR="00EB6E4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922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</w:p>
    <w:p w:rsidR="00CA058B" w:rsidRPr="006C7AC6" w:rsidRDefault="004027A1" w:rsidP="00EB6E46">
      <w:pPr>
        <w:adjustRightInd w:val="0"/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๔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 สถานที่รับสมัคร ผู้ประสงค์จะสมัครเข้ารับการคัด</w:t>
      </w:r>
      <w:r w:rsidR="00CA058B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เลือก ให้มาสมัครด้วยตนเองและยื่น</w:t>
      </w:r>
    </w:p>
    <w:p w:rsidR="004027A1" w:rsidRPr="006C7AC6" w:rsidRDefault="004027A1" w:rsidP="00EB6E4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ใบสมัครได้ที่ ที่ทำการองค์การบริหารส่วนตำบล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บ้านแท่น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อำเภอ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ชนบท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จังหวัด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ขอนแก่น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ด้วยตนเอง</w:t>
      </w:r>
    </w:p>
    <w:p w:rsidR="004027A1" w:rsidRPr="006C7AC6" w:rsidRDefault="004027A1" w:rsidP="00032D35">
      <w:pPr>
        <w:adjustRightInd w:val="0"/>
        <w:spacing w:before="24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๕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เอกสารและหลักฐานที่ใช้ในวันสมัครสอบ ดังนี้</w:t>
      </w:r>
    </w:p>
    <w:p w:rsidR="004027A1" w:rsidRPr="006C7AC6" w:rsidRDefault="004027A1" w:rsidP="00032D35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รูปถ่ายหน้าตรงไม่สวมหมวก และไม่ใส่แว่นตาดำ ขนาด ๑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นิ้ว ถ่ายครั้งเดียวกันไม่เกิน ๖ เดือน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นับถึงวันปิดรับสมัคร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จำนวน ๓ รูป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ให้เขียนชื่อ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–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สกุล หลังรูปด้วย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)</w:t>
      </w:r>
    </w:p>
    <w:p w:rsidR="004027A1" w:rsidRPr="006C7AC6" w:rsidRDefault="004027A1" w:rsidP="00032D35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๒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สำเนาบัตรประจำตัวประชาชน จำนวน ๑ ฉบับ</w:t>
      </w:r>
    </w:p>
    <w:p w:rsidR="004027A1" w:rsidRPr="006C7AC6" w:rsidRDefault="004027A1" w:rsidP="00032D35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๓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สำเนาทะเบียนบ้าน จำนวน ๑ ฉบับ</w:t>
      </w:r>
    </w:p>
    <w:p w:rsidR="00B8190B" w:rsidRDefault="004027A1" w:rsidP="00032D35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๔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="0038603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สำเนาวุฒิการศึกษาตรงกับ</w:t>
      </w:r>
      <w:r w:rsidR="00B8190B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คุณสมบัติเฉพาะตำแหน่งที่สมัครจำนวน 1 ฉบับ ทั้งนี้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ผู้ที่ถือว่าเป็นผู้สำเร็จการศึกษาตามหลักสูตรของสถานศึกษาใดนั้นจะถือตามกฎหมาย กฎ หรือระเบียบเกี่ยวกับการสำเร็จการศึกษาตามหลักสูตรของสถานศึกษานั้น ๆ เป็นเกณฑ์ โดยจะต้องสำเร็จการศึกษาและได้อนุมัติจากผู้มีอำนาจอนุมัติภายในวันเปิดรับสมัครสอบ</w:t>
      </w:r>
      <w:r w:rsidR="0098542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</w:p>
    <w:p w:rsidR="009C15D9" w:rsidRDefault="004027A1" w:rsidP="009C15D9">
      <w:pPr>
        <w:adjustRightInd w:val="0"/>
        <w:spacing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๕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ใบรับรองแพทย์ ซึ่งแสดงว่าไม่เป็นโรคที่ต้องห้ามตามคุณสมบัติของพนักงานจ้าง</w:t>
      </w:r>
      <w:r w:rsidR="009C15D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</w:p>
    <w:p w:rsidR="002C7209" w:rsidRPr="006C7AC6" w:rsidRDefault="009C15D9" w:rsidP="009C15D9">
      <w:pPr>
        <w:adjustRightInd w:val="0"/>
        <w:spacing w:after="0" w:line="240" w:lineRule="auto"/>
        <w:ind w:left="6480"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/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ของประกาศ..</w:t>
      </w:r>
      <w:r w:rsidR="00924A0D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</w:t>
      </w:r>
    </w:p>
    <w:p w:rsidR="002C7209" w:rsidRPr="006C7AC6" w:rsidRDefault="002C7209" w:rsidP="002C7209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lastRenderedPageBreak/>
        <w:t>-๓-</w:t>
      </w:r>
    </w:p>
    <w:p w:rsidR="002C7209" w:rsidRPr="006C7AC6" w:rsidRDefault="002C7209" w:rsidP="002C7209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4027A1" w:rsidRDefault="006C7AC6" w:rsidP="006C7AC6">
      <w:pPr>
        <w:adjustRightInd w:val="0"/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       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ของประกาศมาตรฐานทั่วไปเกี่ยวกับพนักงานจ้าง ซึ่งออกให้ไม่เกิน ๑ เดือน นับแต่วันตรวจร่างกายจำนวน ๑ ฉบับ</w:t>
      </w:r>
    </w:p>
    <w:p w:rsidR="00E600B3" w:rsidRPr="006C7AC6" w:rsidRDefault="00E600B3" w:rsidP="006C7AC6">
      <w:pPr>
        <w:adjustRightInd w:val="0"/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6. มีหนังสือรับรองประสบการณ์การเป็นพนักงานขับรถยนต์มาแล้วไม่ต่ำกว่า 5 ปี (ถ้ามี)</w:t>
      </w:r>
    </w:p>
    <w:p w:rsidR="00860F9C" w:rsidRPr="006C7AC6" w:rsidRDefault="00860F9C" w:rsidP="00EB6E4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6C7AC6">
        <w:rPr>
          <w:rFonts w:ascii="TH SarabunIT๙" w:eastAsia="Times New Roman" w:hAnsi="TH SarabunIT๙" w:cs="TH SarabunIT๙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sz w:val="32"/>
          <w:szCs w:val="32"/>
        </w:rPr>
        <w:tab/>
      </w:r>
      <w:r w:rsidR="00E600B3">
        <w:rPr>
          <w:rFonts w:ascii="TH SarabunIT๙" w:eastAsia="Times New Roman" w:hAnsi="TH SarabunIT๙" w:cs="TH SarabunIT๙" w:hint="cs"/>
          <w:sz w:val="32"/>
          <w:szCs w:val="32"/>
          <w:cs/>
        </w:rPr>
        <w:t>7</w:t>
      </w:r>
      <w:r w:rsidRPr="006C7AC6">
        <w:rPr>
          <w:rFonts w:ascii="TH SarabunIT๙" w:eastAsia="Times New Roman" w:hAnsi="TH SarabunIT๙" w:cs="TH SarabunIT๙"/>
          <w:sz w:val="32"/>
          <w:szCs w:val="32"/>
        </w:rPr>
        <w:t xml:space="preserve">. </w:t>
      </w:r>
      <w:r w:rsidR="00AD2451" w:rsidRPr="006C7AC6">
        <w:rPr>
          <w:rFonts w:ascii="TH SarabunIT๙" w:eastAsia="Times New Roman" w:hAnsi="TH SarabunIT๙" w:cs="TH SarabunIT๙"/>
          <w:sz w:val="32"/>
          <w:szCs w:val="32"/>
          <w:cs/>
        </w:rPr>
        <w:t>ใบขับขี่รถเฉพาะบุคคล (บ.2)</w:t>
      </w:r>
    </w:p>
    <w:p w:rsidR="004027A1" w:rsidRPr="006C7AC6" w:rsidRDefault="00AD2451" w:rsidP="00EB6E46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E600B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8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="00E600B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สำเนาหลักฐานอื่น ๆ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ถ้ามี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เช่น ใบเปลี่ยนชื่อตัว ชื่อสกุล ทะเบียนสมรส เป็นต้น</w:t>
      </w:r>
    </w:p>
    <w:p w:rsidR="004027A1" w:rsidRPr="006C7AC6" w:rsidRDefault="004027A1" w:rsidP="00CA058B">
      <w:pPr>
        <w:adjustRightInd w:val="0"/>
        <w:spacing w:before="100" w:beforeAutospacing="1"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ทั้งนี้ในสำเนาหลักฐานทุกฉบับให้ผู้สมัครเขียนว่า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 “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รับรองสำเนาถูกต้อง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”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และลงชื่อกำกับไว้ด้วย</w:t>
      </w:r>
    </w:p>
    <w:p w:rsidR="004027A1" w:rsidRPr="006C7AC6" w:rsidRDefault="004027A1" w:rsidP="00EB6E46">
      <w:pPr>
        <w:adjustRightInd w:val="0"/>
        <w:spacing w:before="100" w:beforeAutospacing="1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="00EB6E4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ไม่รับสมัคร ฯ</w:t>
      </w:r>
      <w:r w:rsidR="00EB6E4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พระภิกษุหรือสามเณรตามหนังสือที่ </w:t>
      </w:r>
      <w:r w:rsidR="00EB6E46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             </w:t>
      </w:r>
      <w:proofErr w:type="spellStart"/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นว</w:t>
      </w:r>
      <w:proofErr w:type="spellEnd"/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๘๙/๒๕๐๑ ลงวันที่ ๒๗ มิถุนายน ๒๕๐๑ ออกตามความในข้อ ๕ ของคำสั่งมหาเถรสมาคม ลงวันที่ ๒๒ กันยายน ๒๕๒๑ หากสมัครแล้วบวชเป็นพระภิกษุหรือสามเณรในภายหลังระหว่างดำเนินการ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สรรหาและเลือกสรร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ก็จะไม่อนุญาตให้เข้าห้องสอบ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</w:p>
    <w:p w:rsidR="004027A1" w:rsidRPr="006C7AC6" w:rsidRDefault="004027A1" w:rsidP="00B8190B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๖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ค่าธรรมเนียมในการสมัครสอบ</w:t>
      </w:r>
      <w:r w:rsidR="004D7194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                                                          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ผู้สมัครสอบจะต้องเสียค่าธรรมเนียมในการสมัครสอบ จำนวน ๑๐๐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.-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บาท และจะไม่จ่ายคืนให้ไม่ว่ากรณีใด ๆ ทั้งสิ้น เว้นแต่มีการยกเลิกการสอบครั้งนั้นทั้งหมด เนื่องจากมีการทุจริต หรือส่อไปในทางทุจริต ให้จ่ายคืนค่าธรรมเนียมสอบให้กับผู้สมัครสอบมิได้มีส่วนเกี่ยวข้องกับการทุจริตหรือส่อไปในทางทุจริตนั้นได้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๗.ระยะเวลาการจ้าง </w:t>
      </w:r>
      <w:r w:rsidR="004D7194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                                                                    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ระยะเวลาการจ้างพนักงานจ้างตามภารกิจ 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จะทำสัญญาจ้างคราวละไม่เกิน ๔ ปี</w:t>
      </w:r>
    </w:p>
    <w:p w:rsidR="004027A1" w:rsidRPr="006C7AC6" w:rsidRDefault="004027A1" w:rsidP="00C11343">
      <w:pPr>
        <w:adjustRightInd w:val="0"/>
        <w:spacing w:before="24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๘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ประกาศรายชื่อผู้มีสิทธิ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สรรหาและเลือกสรร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วัน เวลา สถานที่สอบ และระเบียบเกี่ยวกับการสอบ</w:t>
      </w:r>
    </w:p>
    <w:p w:rsidR="004027A1" w:rsidRPr="006C7AC6" w:rsidRDefault="004027A1" w:rsidP="00C11343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การประกาศรายชื่อผู้มีสิทธิเข้า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สรรหาและเลือกสรร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วัน เวลา สถานที่สอบ และระเบียบเกี่ยวกับ</w:t>
      </w:r>
    </w:p>
    <w:p w:rsidR="004027A1" w:rsidRPr="006C7AC6" w:rsidRDefault="004027A1" w:rsidP="00C11343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การส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รรหาและเลือกสรร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จะประกาศให้ทราบ ณ สำนักงานองค์การบริหารส่วนตำบล</w:t>
      </w:r>
      <w:r w:rsidR="002C7209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ภายในวันที่ </w:t>
      </w:r>
      <w:r w:rsidR="00C11343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</w:t>
      </w:r>
      <w:r w:rsidR="00B8190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11</w:t>
      </w:r>
      <w:r w:rsid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เดือน  </w:t>
      </w:r>
      <w:r w:rsidR="00C11343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ธันวาคม</w:t>
      </w:r>
      <w:r w:rsidR="006C7AC6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2C7209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พ.ศ</w:t>
      </w:r>
      <w:r w:rsidR="00032D35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.</w:t>
      </w:r>
      <w:r w:rsid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๒๕61</w:t>
      </w:r>
    </w:p>
    <w:p w:rsidR="004027A1" w:rsidRPr="006C7AC6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๙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หลักสูตรและวิธีการสอบแข่งขัน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หลักสูตรและวิธีการสอบแข่งขันแบ่งเป็น ๓ ภาค คือ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 ภาคความรู้ความสามารถทั่วไป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ภาค ก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๑๐๐ คะแนน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๒ ภาคความรู้ความสามารถเฉพาะสำหรับตำแหน่ง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ภาค ข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๑๐๐ คะแนน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ทดสอบความรู้ความสามารถที่ใช้ในการปฏิบัติหน้าที่โดยเฉพาะ ตามที่ระบุไว้ในมาตรฐานกำหนดตำแหน่ง</w:t>
      </w:r>
      <w:r w:rsidR="00CA058B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  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ผนวก ข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 ภาคความเหมาะสมกับตำแหน่ง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ภาค ค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สอบสัมภาษณ์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๑๐๐ คะแนน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)</w:t>
      </w:r>
    </w:p>
    <w:p w:rsidR="0003274D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ประเมินบุคคลเพื่อพิจารณาความเหมาะสมกับตำแหน่งหน้าที่จากประวัติส่วนตัว ประวัติ</w:t>
      </w:r>
    </w:p>
    <w:p w:rsidR="0003274D" w:rsidRPr="006C7AC6" w:rsidRDefault="0003274D" w:rsidP="0003274D">
      <w:pPr>
        <w:adjustRightInd w:val="0"/>
        <w:spacing w:before="100" w:beforeAutospacing="1" w:after="0" w:line="240" w:lineRule="auto"/>
        <w:jc w:val="right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/การศึกษาประวัติ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…</w:t>
      </w:r>
    </w:p>
    <w:p w:rsidR="004D7194" w:rsidRDefault="004D7194" w:rsidP="0003274D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03274D" w:rsidRPr="00756FC0" w:rsidRDefault="0003274D" w:rsidP="0003274D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756FC0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-4-</w:t>
      </w:r>
    </w:p>
    <w:p w:rsidR="004027A1" w:rsidRPr="006C7AC6" w:rsidRDefault="004027A1" w:rsidP="00D63E6E">
      <w:pPr>
        <w:adjustRightInd w:val="0"/>
        <w:spacing w:before="100" w:beforeAutospacing="1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การศึกษาประวัติการทำงาน และพฤติกรรมที่ปรากฏทางอื่นของผู้เข้า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สรรหา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และจากการสัมภาษณ์เพื่อพิจารณาความเหมาะสมในด้านต่าง ๆ เช่น ความรู้ที่อาจใช้ประโยชน์ในการปฏิบัติหน้าที่ความสามารถ ประสบการณ์ ท่วงทีวาจา อุปนิสัยอารมณ์ ทัศนคติ จริยธรรมและคุณธรรม การปรับตัวเข้ากับผู้ร่วมงาน รวมทั้งสังคมและสิ่งแวดล้อม ความคิดริเริ่มสร้างสรรค์ ปฏิภาณไหวพริบและบุคลิกภาพอย่างอื่น เป็นต้น</w:t>
      </w:r>
    </w:p>
    <w:p w:rsidR="004027A1" w:rsidRPr="006C7AC6" w:rsidRDefault="004027A1" w:rsidP="00D63E6E">
      <w:pPr>
        <w:adjustRightInd w:val="0"/>
        <w:spacing w:before="24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๑๐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วัน เวลา สถานที่วิธีดำเนินการสอบแข่งขัน</w:t>
      </w:r>
    </w:p>
    <w:p w:rsidR="004027A1" w:rsidRPr="006C7AC6" w:rsidRDefault="00C11343" w:rsidP="00C11343">
      <w:pPr>
        <w:adjustRightInd w:val="0"/>
        <w:spacing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องค์การบริหารส่วนตำบล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จะดำเนินการสอบข้อเขียนและสอบสัมภาษณ์ 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ในวันที่  </w:t>
      </w:r>
      <w:r w:rsidR="009C15D9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12</w:t>
      </w: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ธันวาคม  2561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ณ ที่ทำการองค์การบริหารส่วนตำบลบ้านแท่น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ดังนี้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-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สอบข้อเขียน ภาคความรู้ ความสามารถทั่วไป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ภาค ก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.)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เวลา ๐๙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๐๐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–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๐๐ 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</w:p>
    <w:p w:rsidR="004027A1" w:rsidRPr="006C7AC6" w:rsidRDefault="004027A1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>-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สอบภาคความรู้ ความสามารถที่ใช้เฉพาะตำแหน่ง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ภาค ข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เวลา ๑๐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–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๑๑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๑๐ 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</w:p>
    <w:p w:rsidR="004027A1" w:rsidRPr="006C7AC6" w:rsidRDefault="004C0682" w:rsidP="00D63E6E">
      <w:pPr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 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และสอบปฏิบัติขับรถบรรทุก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เวลา ๑๑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๓๐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–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๑๒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๐๐ น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</w:p>
    <w:p w:rsidR="004027A1" w:rsidRPr="006C7AC6" w:rsidRDefault="004027A1" w:rsidP="00C11343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-</w:t>
      </w:r>
      <w:r w:rsidR="00C1134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สอบภาคความเหมาะสมกับตำแหน่ง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(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สอบสัมภาษณ์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)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เวลา ๑๓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๐๐ 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C1134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         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C1134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            </w:t>
      </w:r>
    </w:p>
    <w:p w:rsidR="004027A1" w:rsidRPr="006C7AC6" w:rsidRDefault="004027A1" w:rsidP="00D63E6E">
      <w:pPr>
        <w:adjustRightInd w:val="0"/>
        <w:spacing w:before="100" w:beforeAutospacing="1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๑๑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เกณฑ์การตัดสิน</w:t>
      </w:r>
    </w:p>
    <w:p w:rsidR="004027A1" w:rsidRPr="006C7AC6" w:rsidRDefault="004027A1" w:rsidP="00D63E6E">
      <w:pPr>
        <w:adjustRightInd w:val="0"/>
        <w:spacing w:before="100" w:beforeAutospacing="1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ผู้ที่จะถือว่าเป็นผู้สอบแข่งขันได้ ต้องผ่านเกณฑ์การสอบในแต่ละภาค ไม่ต่ำกว่า ร้อยละ ๖๐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9C15D9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  <w:t>๑๒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ประกาศผลสอบแข่งขันและขึ้นบัญชีผู้สอบแข่งขันได้</w:t>
      </w:r>
      <w:r w:rsidR="004D7194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                           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องค์การบริหารส่วนตำบล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="00370665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จะประกาศรายชื่อผู้ผ่านการส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รรหาและเลือกสรร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โดยเรียง</w:t>
      </w:r>
      <w:r w:rsidR="00370665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ลำดับ</w:t>
      </w:r>
      <w:r w:rsidR="004D719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ที่จากผู้สอบได้คะแนนรวมสูงสุดลงมาตามลำดับ </w:t>
      </w:r>
      <w:r w:rsidR="004D719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ในกรณีที่ผู้สมัครได้คะแนนรวมสอบข้อเขียนภาคความรู้ความสาม</w:t>
      </w:r>
      <w:r w:rsidR="004D719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า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รถทั่วไป</w:t>
      </w:r>
      <w:r w:rsidR="004D719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เท่า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กัน</w:t>
      </w:r>
      <w:r w:rsidR="00370665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จะให้ผู้ได้คะแนนภาคความสามารถเฉพาะตำแหน่งมากกว่าเป็นผู้อยู่ใน</w:t>
      </w:r>
      <w:r w:rsidR="00370665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ลำดับที่สูงกว่า ถ้าคะแนนภาคความสามารถเฉพาะตำแหน่งเท่ากัน ให้ผู้ได้คะแนนภาคความเหมาะสมกับตำแหน่งมากกว่าเป็นผู้ที่อยู่ในลำดับสูงกว่า และถ้าคะแนนภาคความเหมาะสมกับตำแหน่ง เท่ากันอี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 ให้ผู้ได้รับหมายเลขประจำตัวสรรหา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ก่อนเป็นผู้อยู่ในลำดับที่สูงกว่า </w:t>
      </w:r>
      <w:r w:rsidR="0094595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ในวัน</w:t>
      </w:r>
      <w:r w:rsidR="0015124E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ที่ </w:t>
      </w:r>
      <w:r w:rsidR="009C15D9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12</w:t>
      </w:r>
      <w:r w:rsidR="0094595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370665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เดือน </w:t>
      </w:r>
      <w:r w:rsidR="006F1F0D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ธันวาคม</w:t>
      </w:r>
      <w:r w:rsidR="0015124E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6F1F0D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945952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พ.ศ. ๒๕61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15124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="004D7194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 </w:t>
      </w:r>
      <w:r w:rsidR="00AD2451"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เวลา 15.30 น</w:t>
      </w:r>
      <w:r w:rsidR="00AD245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ณ ป้าย</w:t>
      </w:r>
      <w:r w:rsidR="0015124E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ประชาสัมพันธ์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องค์การบริหารส่วนตำบล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</w:p>
    <w:p w:rsidR="004027A1" w:rsidRPr="006C7AC6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การขึ้นบัญชีผู้สอบแข่งขันได้ กำหนดอายุไม่เกิน ๑ ปี นับตั้งแต่วันประกาศรายชื่อผู้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สรรหาและเลือกสรร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เว้นแต่มีการสอบแข่งขันในตำแหน่งเดียวกันอีก และได้ขึ้นบัญชีผู้ผ่านการสรรหาได้ใหม่แ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ล้ว บัญชีผู้ผ่านการสอบแข่งขันครั้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งนี้ถือเป็นอันยกเลิก</w:t>
      </w:r>
    </w:p>
    <w:p w:rsidR="004027A1" w:rsidRPr="006C7AC6" w:rsidRDefault="004027A1" w:rsidP="004D7194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๑๓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การสั่งจ้างและบรรจุแต่งตั้ง</w:t>
      </w:r>
      <w:r w:rsidR="004D7194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                                                                        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องค์การบริหารส่วนตำบล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จะสั่งจ้างและแต่งตั้งผู้สอบแข่งขันได้ ตามลำดับที่ในบัญชีรายชื่อผู้ผ่านการสอบแข่งขันได้ โดยสั่งจ้างและแต่งตั้งผู้ที่ได้อันดับที่ ๑ ก่อน เว้นแต่ผู้ที่สอบได้อันดับที่ ๑ จะสละสิทธิ ก็จะดำเนินการจ้างผู้ที่อยู่ในอันดับต่อไป หากตรวจสอบภายหลังว่าผู้ใดมีคุณสมบัติไม่ถูกต้องตรงตามที่กำหนด องค์การบริหารส่วนตำบล</w:t>
      </w:r>
      <w:r w:rsidR="008932B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บ้านแท่น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อาจถอนรายชื่อนั้นออกจากบัญชีรายชื่อผู้สอบแข่งขันได้</w:t>
      </w:r>
    </w:p>
    <w:p w:rsidR="004027A1" w:rsidRPr="006C7AC6" w:rsidRDefault="0003274D" w:rsidP="0003274D">
      <w:pPr>
        <w:adjustRightInd w:val="0"/>
        <w:spacing w:before="100" w:beforeAutospacing="1"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/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จึงประกาศมา</w:t>
      </w:r>
      <w:r w:rsidRPr="006C7AC6">
        <w:rPr>
          <w:rFonts w:ascii="TH SarabunIT๙" w:eastAsia="Times New Roman" w:hAnsi="TH SarabunIT๙" w:cs="TH SarabunIT๙"/>
          <w:sz w:val="32"/>
          <w:szCs w:val="32"/>
        </w:rPr>
        <w:t>…</w:t>
      </w:r>
    </w:p>
    <w:p w:rsidR="00C11343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lastRenderedPageBreak/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</w:p>
    <w:p w:rsidR="009C15D9" w:rsidRPr="009C15D9" w:rsidRDefault="009C15D9" w:rsidP="009C15D9">
      <w:pPr>
        <w:adjustRightInd w:val="0"/>
        <w:spacing w:before="100" w:beforeAutospacing="1" w:after="0" w:line="240" w:lineRule="auto"/>
        <w:ind w:firstLine="720"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9C15D9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-5-</w:t>
      </w:r>
    </w:p>
    <w:p w:rsidR="009C15D9" w:rsidRDefault="009C15D9" w:rsidP="009C15D9">
      <w:pPr>
        <w:adjustRightInd w:val="0"/>
        <w:spacing w:before="100" w:beforeAutospacing="1" w:after="0" w:line="240" w:lineRule="auto"/>
        <w:ind w:firstLine="720"/>
        <w:jc w:val="center"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4027A1" w:rsidRPr="006C7AC6" w:rsidRDefault="009E6252" w:rsidP="00C11343">
      <w:pPr>
        <w:adjustRightInd w:val="0"/>
        <w:spacing w:before="100" w:beforeAutospacing="1"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2CFDA82" wp14:editId="2AFE98D3">
            <wp:simplePos x="0" y="0"/>
            <wp:positionH relativeFrom="column">
              <wp:posOffset>2729230</wp:posOffset>
            </wp:positionH>
            <wp:positionV relativeFrom="paragraph">
              <wp:posOffset>261620</wp:posOffset>
            </wp:positionV>
            <wp:extent cx="612704" cy="2083816"/>
            <wp:effectExtent l="742950" t="0" r="721360" b="0"/>
            <wp:wrapNone/>
            <wp:docPr id="2" name="รูปภาพ 2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612704" cy="208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จึงประกาศมาให้ทราบโดยทั่วกัน</w:t>
      </w:r>
    </w:p>
    <w:p w:rsidR="004027A1" w:rsidRPr="006C7AC6" w:rsidRDefault="0003274D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ประกาศ ณ วันที่  </w:t>
      </w:r>
      <w:r w:rsidR="00D03E17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1</w:t>
      </w:r>
      <w:r w:rsidR="009C15D9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4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เดือน  </w:t>
      </w:r>
      <w:r w:rsidR="00945952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พฤศจิกายน</w:t>
      </w:r>
      <w:r w:rsidR="00945952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 พ.ศ. ๒๕61</w:t>
      </w:r>
    </w:p>
    <w:p w:rsidR="004027A1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(ลงชื่อ)</w:t>
      </w:r>
      <w:r w:rsidR="009E6252" w:rsidRPr="009E6252">
        <w:rPr>
          <w:noProof/>
        </w:rPr>
        <w:t xml:space="preserve"> </w:t>
      </w:r>
    </w:p>
    <w:p w:rsidR="004027A1" w:rsidRPr="006C7AC6" w:rsidRDefault="0003274D" w:rsidP="0003274D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="00C11343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(นายมนต์ชัย  ดวงสว่าง</w:t>
      </w:r>
      <w:r w:rsidR="004027A1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)</w:t>
      </w:r>
    </w:p>
    <w:p w:rsidR="004027A1" w:rsidRPr="006C7AC6" w:rsidRDefault="004027A1" w:rsidP="0003274D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   นายกองค์การบริหารส่วนตำบล</w:t>
      </w:r>
      <w:r w:rsidR="0003274D" w:rsidRPr="006C7AC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บ้านแท่น</w:t>
      </w:r>
    </w:p>
    <w:p w:rsidR="004027A1" w:rsidRPr="006C7AC6" w:rsidRDefault="004027A1" w:rsidP="0003274D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4027A1" w:rsidRPr="006C7AC6" w:rsidRDefault="004027A1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 </w:t>
      </w:r>
    </w:p>
    <w:p w:rsidR="00DC6CBA" w:rsidRPr="006C7AC6" w:rsidRDefault="00DC6CBA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</w:p>
    <w:p w:rsidR="00DC6CBA" w:rsidRPr="006C7AC6" w:rsidRDefault="00DC6CBA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</w:p>
    <w:p w:rsidR="00DC6CBA" w:rsidRPr="006C7AC6" w:rsidRDefault="00DC6CBA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</w:p>
    <w:p w:rsidR="004027A1" w:rsidRPr="006C7AC6" w:rsidRDefault="004027A1" w:rsidP="004027A1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</w:p>
    <w:p w:rsidR="004027A1" w:rsidRPr="006C7AC6" w:rsidRDefault="004027A1" w:rsidP="00DC6CBA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ผนวก ก</w:t>
      </w:r>
      <w:r w:rsidRPr="006C7AC6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.</w:t>
      </w:r>
    </w:p>
    <w:p w:rsidR="004027A1" w:rsidRPr="00ED301B" w:rsidRDefault="004027A1" w:rsidP="00DC6CBA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แนบท้ายประกาศ องค์การบริหารส่วนตำบล</w:t>
      </w:r>
      <w:r w:rsidR="00556DD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บ้านแท่น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เรื่อง รับสมัครสอบแข่งขันเพื่อบรรจุบุคคลเป็น</w:t>
      </w:r>
    </w:p>
    <w:p w:rsidR="004027A1" w:rsidRPr="00ED301B" w:rsidRDefault="004027A1" w:rsidP="00DC6CBA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พนักงานจ้างตามภารกิจ ตำแหน่ง พนักงานขับรถยนต์ (รถบรรทุก</w:t>
      </w:r>
      <w:r w:rsidR="00DC6CBA"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ขยะ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)  </w:t>
      </w:r>
    </w:p>
    <w:p w:rsidR="004027A1" w:rsidRPr="00ED301B" w:rsidRDefault="00DC6CBA" w:rsidP="00DC6CBA">
      <w:pPr>
        <w:adjustRightInd w:val="0"/>
        <w:spacing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ลงวันที่ ๑</w:t>
      </w:r>
      <w:r w:rsidR="008932B1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4</w:t>
      </w:r>
      <w:r w:rsidR="004027A1"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 เดือน  </w:t>
      </w:r>
      <w:r w:rsidR="00556DD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พฤศจิกา</w:t>
      </w:r>
      <w:r w:rsidR="008932B1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ยน</w:t>
      </w:r>
      <w:r w:rsidR="004027A1"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ED301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พ.ศ</w:t>
      </w:r>
      <w:r w:rsidR="00556DD2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>.</w:t>
      </w:r>
      <w:r w:rsidR="00ED301B"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  </w:t>
      </w:r>
      <w:r w:rsidR="008932B1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๒๕61</w:t>
      </w:r>
    </w:p>
    <w:p w:rsidR="004027A1" w:rsidRPr="00ED301B" w:rsidRDefault="004027A1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>----------------------------------------------</w:t>
      </w:r>
    </w:p>
    <w:p w:rsidR="004027A1" w:rsidRPr="00ED301B" w:rsidRDefault="004027A1" w:rsidP="00DC6CBA">
      <w:pPr>
        <w:adjustRightInd w:val="0"/>
        <w:spacing w:before="100" w:beforeAutospacing="1" w:after="0" w:line="240" w:lineRule="auto"/>
        <w:jc w:val="center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ตำแหน่ง พนักงานขับรถยนต์ (รถบรรทุก</w:t>
      </w:r>
      <w:r w:rsidR="00DC6CBA"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ขยะ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)</w:t>
      </w:r>
    </w:p>
    <w:p w:rsidR="004027A1" w:rsidRPr="00ED301B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- 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ลักษณะงานที่ปฏิบัติ</w:t>
      </w:r>
    </w:p>
    <w:p w:rsidR="004027A1" w:rsidRPr="00ED301B" w:rsidRDefault="004027A1" w:rsidP="00DC6CBA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ปฏิบัติงาน ขับรถบรร</w:t>
      </w:r>
      <w:r w:rsidR="00DC6CBA"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ทุกขยะ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บำรุงรักษา ทำความสะอาดรถบรรทุก</w:t>
      </w:r>
      <w:r w:rsidR="00DC6CBA"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และแก้ไขข้อขัดข้องเล็ก ๆ </w:t>
      </w:r>
    </w:p>
    <w:p w:rsidR="004027A1" w:rsidRPr="00ED301B" w:rsidRDefault="004027A1" w:rsidP="00DC6CBA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น้อย ๆ ของรถบรรทุก</w:t>
      </w:r>
      <w:r w:rsidR="00DC6CBA"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ดังกล่าวและปฏิบัติงานตามที่ผู้บังคับบัญชามอบหมาย</w:t>
      </w:r>
    </w:p>
    <w:p w:rsidR="004027A1" w:rsidRPr="00ED301B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- 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คุณสมบัติเฉพาะตำแหน่ง</w:t>
      </w:r>
    </w:p>
    <w:p w:rsidR="004027A1" w:rsidRPr="00ED301B" w:rsidRDefault="004027A1" w:rsidP="00DC6CBA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๑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วุฒิการศึกษาไม่ต่ำกว่าชั้นมัธยมศึกษาตอนปลาย หรือเทียบได้ไม่ต่ำกว่านี้</w:t>
      </w:r>
    </w:p>
    <w:p w:rsidR="004027A1" w:rsidRPr="00ED301B" w:rsidRDefault="004027A1" w:rsidP="00DC6CBA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๒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ได้รับใบอนุญาตขับขี่รถยนต์ประเภทที่ ๒ ตามกฎหมาย</w:t>
      </w:r>
    </w:p>
    <w:p w:rsidR="004027A1" w:rsidRPr="00ED301B" w:rsidRDefault="004027A1" w:rsidP="00DC6CBA">
      <w:pPr>
        <w:adjustRightInd w:val="0"/>
        <w:spacing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๓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 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มีความรู้ความสามารถปฏิบัติงานเกี่ยวกับรถบรรทุก</w:t>
      </w:r>
      <w:r w:rsidR="00DC6CBA"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ขยะ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และอื่น ๆ ที่เกี่ยวข้อง</w:t>
      </w:r>
    </w:p>
    <w:p w:rsidR="004027A1" w:rsidRPr="00ED301B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- 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อัตราค่าตอบแทน</w:t>
      </w:r>
    </w:p>
    <w:p w:rsidR="004027A1" w:rsidRPr="00ED301B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ได้รับค่าตอบแทน เดือนละ </w:t>
      </w:r>
      <w:r w:rsidR="008932B1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9,400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.- </w:t>
      </w: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บาท</w:t>
      </w:r>
    </w:p>
    <w:p w:rsidR="004027A1" w:rsidRPr="00ED301B" w:rsidRDefault="004027A1" w:rsidP="004027A1">
      <w:pPr>
        <w:adjustRightInd w:val="0"/>
        <w:spacing w:before="240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>-</w:t>
      </w:r>
      <w:r w:rsidRPr="00ED301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ระยะเวลาการจ้าง ๔ ปี</w:t>
      </w:r>
    </w:p>
    <w:p w:rsidR="004027A1" w:rsidRPr="00ED301B" w:rsidRDefault="004027A1" w:rsidP="004027A1">
      <w:pPr>
        <w:adjustRightInd w:val="0"/>
        <w:spacing w:before="100" w:beforeAutospacing="1" w:after="0" w:line="240" w:lineRule="auto"/>
        <w:rPr>
          <w:rFonts w:ascii="TH SarabunIT๙" w:eastAsia="Times New Roman" w:hAnsi="TH SarabunIT๙" w:cs="TH SarabunIT๙"/>
          <w:sz w:val="28"/>
        </w:rPr>
      </w:pPr>
      <w:r w:rsidRPr="00ED301B">
        <w:rPr>
          <w:rFonts w:ascii="TH SarabunIT๙" w:eastAsia="Times New Roman" w:hAnsi="TH SarabunIT๙" w:cs="TH SarabunIT๙"/>
          <w:color w:val="000000"/>
          <w:sz w:val="32"/>
          <w:szCs w:val="32"/>
        </w:rPr>
        <w:t> </w:t>
      </w:r>
    </w:p>
    <w:p w:rsidR="00741B1D" w:rsidRDefault="00741B1D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/>
    <w:p w:rsidR="00934F22" w:rsidRDefault="00934F22" w:rsidP="000259C1">
      <w:pPr>
        <w:adjustRightInd w:val="0"/>
        <w:spacing w:after="0" w:line="240" w:lineRule="auto"/>
        <w:jc w:val="center"/>
        <w:rPr>
          <w:rFonts w:ascii="Angsana New" w:eastAsia="Times New Roman" w:hAnsi="Angsana New" w:cs="Angsana New" w:hint="cs"/>
          <w:sz w:val="28"/>
        </w:rPr>
      </w:pPr>
      <w:r w:rsidRPr="00CA058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  <w:t xml:space="preserve">       </w:t>
      </w:r>
      <w:bookmarkStart w:id="0" w:name="_GoBack"/>
      <w:bookmarkEnd w:id="0"/>
    </w:p>
    <w:p w:rsidR="00934F22" w:rsidRPr="00934F22" w:rsidRDefault="00934F22">
      <w:pPr>
        <w:rPr>
          <w:cs/>
        </w:rPr>
      </w:pPr>
    </w:p>
    <w:sectPr w:rsidR="00934F22" w:rsidRPr="00934F22" w:rsidSect="00E600B3"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5A2"/>
    <w:multiLevelType w:val="singleLevel"/>
    <w:tmpl w:val="1D3E162C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rdia New" w:hAnsi="Cordia New" w:cs="EucrosiaUPC" w:hint="default"/>
        <w:sz w:val="32"/>
        <w:szCs w:val="32"/>
        <w:u w:val="none"/>
        <w:cs w:val="0"/>
        <w:lang w:bidi="th-TH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027A1"/>
    <w:rsid w:val="000259C1"/>
    <w:rsid w:val="0003274D"/>
    <w:rsid w:val="00032D35"/>
    <w:rsid w:val="00086867"/>
    <w:rsid w:val="000868C7"/>
    <w:rsid w:val="00120BA9"/>
    <w:rsid w:val="00124695"/>
    <w:rsid w:val="0013708E"/>
    <w:rsid w:val="001442BC"/>
    <w:rsid w:val="0015124E"/>
    <w:rsid w:val="001E545E"/>
    <w:rsid w:val="00243B13"/>
    <w:rsid w:val="00277B59"/>
    <w:rsid w:val="002C7209"/>
    <w:rsid w:val="002D229F"/>
    <w:rsid w:val="00340CF4"/>
    <w:rsid w:val="00370665"/>
    <w:rsid w:val="0038603B"/>
    <w:rsid w:val="003B6509"/>
    <w:rsid w:val="003C0B3D"/>
    <w:rsid w:val="004027A1"/>
    <w:rsid w:val="004622C3"/>
    <w:rsid w:val="00481FD8"/>
    <w:rsid w:val="004827AA"/>
    <w:rsid w:val="004C0682"/>
    <w:rsid w:val="004D7194"/>
    <w:rsid w:val="00556DD2"/>
    <w:rsid w:val="006737C9"/>
    <w:rsid w:val="00675303"/>
    <w:rsid w:val="006825E4"/>
    <w:rsid w:val="006C7AC6"/>
    <w:rsid w:val="006E4681"/>
    <w:rsid w:val="006F1F0D"/>
    <w:rsid w:val="00741B1D"/>
    <w:rsid w:val="00756FC0"/>
    <w:rsid w:val="00797FC4"/>
    <w:rsid w:val="00825C8F"/>
    <w:rsid w:val="0086039D"/>
    <w:rsid w:val="00860F9C"/>
    <w:rsid w:val="00885162"/>
    <w:rsid w:val="008932B1"/>
    <w:rsid w:val="008E412F"/>
    <w:rsid w:val="00924A0D"/>
    <w:rsid w:val="00934F22"/>
    <w:rsid w:val="00945952"/>
    <w:rsid w:val="00985424"/>
    <w:rsid w:val="009C15D9"/>
    <w:rsid w:val="009E6252"/>
    <w:rsid w:val="009F6A2F"/>
    <w:rsid w:val="00AD2451"/>
    <w:rsid w:val="00B03C2A"/>
    <w:rsid w:val="00B4530E"/>
    <w:rsid w:val="00B8190B"/>
    <w:rsid w:val="00BB55C6"/>
    <w:rsid w:val="00BC54E4"/>
    <w:rsid w:val="00C11343"/>
    <w:rsid w:val="00C5524F"/>
    <w:rsid w:val="00CA058B"/>
    <w:rsid w:val="00CE1136"/>
    <w:rsid w:val="00D03E17"/>
    <w:rsid w:val="00D63E6E"/>
    <w:rsid w:val="00DC6CBA"/>
    <w:rsid w:val="00DD0667"/>
    <w:rsid w:val="00DD1F48"/>
    <w:rsid w:val="00E130FD"/>
    <w:rsid w:val="00E50749"/>
    <w:rsid w:val="00E600B3"/>
    <w:rsid w:val="00EB6E46"/>
    <w:rsid w:val="00ED301B"/>
    <w:rsid w:val="00ED495F"/>
    <w:rsid w:val="00F4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B1D"/>
  </w:style>
  <w:style w:type="paragraph" w:styleId="3">
    <w:name w:val="heading 3"/>
    <w:basedOn w:val="a"/>
    <w:next w:val="a"/>
    <w:link w:val="30"/>
    <w:qFormat/>
    <w:rsid w:val="00120BA9"/>
    <w:pPr>
      <w:keepNext/>
      <w:spacing w:after="0" w:line="240" w:lineRule="auto"/>
      <w:outlineLvl w:val="2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120BA9"/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945952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45952"/>
    <w:rPr>
      <w:rFonts w:ascii="Leelawadee UI" w:hAnsi="Leelawade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B5F1-E88D-453A-9C9B-3A16D359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7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FYF9IO</cp:lastModifiedBy>
  <cp:revision>38</cp:revision>
  <cp:lastPrinted>2018-11-19T04:46:00Z</cp:lastPrinted>
  <dcterms:created xsi:type="dcterms:W3CDTF">2014-03-06T01:55:00Z</dcterms:created>
  <dcterms:modified xsi:type="dcterms:W3CDTF">2018-12-13T08:16:00Z</dcterms:modified>
</cp:coreProperties>
</file>