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E1" w:rsidRDefault="00A355E1" w:rsidP="00A355E1">
      <w:pPr>
        <w:rPr>
          <w:rFonts w:cs="Cordia New"/>
        </w:rPr>
      </w:pPr>
    </w:p>
    <w:p w:rsidR="00A355E1" w:rsidRPr="00832C8D" w:rsidRDefault="00832C8D" w:rsidP="00832C8D">
      <w:pPr>
        <w:tabs>
          <w:tab w:val="left" w:pos="6561"/>
        </w:tabs>
        <w:spacing w:after="0" w:line="240" w:lineRule="auto"/>
        <w:ind w:left="425"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832C8D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รายงานผลการประเมิน  </w:t>
      </w:r>
      <w:r w:rsidRPr="00832C8D">
        <w:rPr>
          <w:rFonts w:ascii="TH SarabunIT๙" w:hAnsi="TH SarabunIT๙" w:cs="TH SarabunIT๙"/>
          <w:sz w:val="32"/>
          <w:szCs w:val="32"/>
        </w:rPr>
        <w:t xml:space="preserve">ITA  </w:t>
      </w:r>
      <w:r w:rsidRPr="00832C8D">
        <w:rPr>
          <w:rFonts w:ascii="TH SarabunIT๙" w:hAnsi="TH SarabunIT๙" w:cs="TH SarabunIT๙"/>
          <w:sz w:val="32"/>
          <w:szCs w:val="32"/>
          <w:cs/>
        </w:rPr>
        <w:t>ประจำปี พ.ศ.2563</w:t>
      </w:r>
    </w:p>
    <w:p w:rsidR="00832C8D" w:rsidRPr="00832C8D" w:rsidRDefault="00832C8D" w:rsidP="00832C8D">
      <w:pPr>
        <w:tabs>
          <w:tab w:val="left" w:pos="6561"/>
        </w:tabs>
        <w:spacing w:after="0" w:line="240" w:lineRule="auto"/>
        <w:ind w:left="425"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32C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องค์การบริหารส่วนตำบลบ้านแท่น</w:t>
      </w:r>
    </w:p>
    <w:p w:rsidR="00A355E1" w:rsidRDefault="00A355E1" w:rsidP="00A355E1">
      <w:pPr>
        <w:tabs>
          <w:tab w:val="left" w:pos="6261"/>
        </w:tabs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355E1" w:rsidRDefault="00832C8D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EE4B2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EBBD550" wp14:editId="46F33641">
            <wp:simplePos x="0" y="0"/>
            <wp:positionH relativeFrom="column">
              <wp:posOffset>2540</wp:posOffset>
            </wp:positionH>
            <wp:positionV relativeFrom="paragraph">
              <wp:posOffset>211096</wp:posOffset>
            </wp:positionV>
            <wp:extent cx="6440170" cy="6932295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3" r="800" b="4680"/>
                    <a:stretch/>
                  </pic:blipFill>
                  <pic:spPr bwMode="auto">
                    <a:xfrm>
                      <a:off x="0" y="0"/>
                      <a:ext cx="6440170" cy="693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355E1" w:rsidRDefault="00A355E1" w:rsidP="00A355E1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55E1" w:rsidRPr="00EE4B2B" w:rsidRDefault="00A355E1" w:rsidP="00A355E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EE4B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ข้อเสนอแนะ</w:t>
      </w:r>
    </w:p>
    <w:p w:rsidR="00A355E1" w:rsidRPr="00EE4B2B" w:rsidRDefault="00A355E1" w:rsidP="00A355E1">
      <w:pPr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จากเป้าหมาย </w:t>
      </w:r>
      <w:r w:rsidRPr="00EE4B2B">
        <w:rPr>
          <w:rFonts w:ascii="TH SarabunIT๙" w:hAnsi="TH SarabunIT๙" w:cs="TH SarabunIT๙"/>
          <w:sz w:val="32"/>
          <w:szCs w:val="32"/>
        </w:rPr>
        <w:t>“</w:t>
      </w:r>
      <w:r w:rsidRPr="00EE4B2B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EE4B2B">
        <w:rPr>
          <w:rFonts w:ascii="TH SarabunIT๙" w:hAnsi="TH SarabunIT๙" w:cs="TH SarabunIT๙"/>
          <w:sz w:val="32"/>
          <w:szCs w:val="32"/>
        </w:rPr>
        <w:t xml:space="preserve">ITA)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EE4B2B">
        <w:rPr>
          <w:rFonts w:ascii="TH SarabunIT๙" w:hAnsi="TH SarabunIT๙" w:cs="TH SarabunIT๙"/>
          <w:sz w:val="32"/>
          <w:szCs w:val="32"/>
        </w:rPr>
        <w:t xml:space="preserve">2563”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ที่กำหนดให้หน่วยงานที่เข้ารับการประเมินร้อยละ </w:t>
      </w:r>
      <w:r w:rsidRPr="00EE4B2B">
        <w:rPr>
          <w:rFonts w:ascii="TH SarabunIT๙" w:hAnsi="TH SarabunIT๙" w:cs="TH SarabunIT๙"/>
          <w:sz w:val="32"/>
          <w:szCs w:val="32"/>
        </w:rPr>
        <w:t>80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 จะต้องมีผลคะแนน </w:t>
      </w:r>
      <w:r w:rsidRPr="00EE4B2B">
        <w:rPr>
          <w:rFonts w:ascii="TH SarabunIT๙" w:hAnsi="TH SarabunIT๙" w:cs="TH SarabunIT๙"/>
          <w:sz w:val="32"/>
          <w:szCs w:val="32"/>
        </w:rPr>
        <w:t>85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 คะแนนขึ้นไป ภายในปี </w:t>
      </w:r>
      <w:r w:rsidRPr="00EE4B2B">
        <w:rPr>
          <w:rFonts w:ascii="TH SarabunIT๙" w:hAnsi="TH SarabunIT๙" w:cs="TH SarabunIT๙"/>
          <w:sz w:val="32"/>
          <w:szCs w:val="32"/>
        </w:rPr>
        <w:t>2565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 พบว่า ผลคะแนนการประเมินหน่วยงานของท่านจาก </w:t>
      </w:r>
      <w:r w:rsidRPr="00EE4B2B">
        <w:rPr>
          <w:rFonts w:ascii="TH SarabunIT๙" w:hAnsi="TH SarabunIT๙" w:cs="TH SarabunIT๙"/>
          <w:sz w:val="32"/>
          <w:szCs w:val="32"/>
        </w:rPr>
        <w:t>3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 แบบวัด  คือ แบบวัดการรับรู้ของผู้มีส่วนได้ส่วนเสียภายใน (</w:t>
      </w:r>
      <w:r w:rsidRPr="00EE4B2B">
        <w:rPr>
          <w:rFonts w:ascii="TH SarabunIT๙" w:hAnsi="TH SarabunIT๙" w:cs="TH SarabunIT๙"/>
          <w:sz w:val="32"/>
          <w:szCs w:val="32"/>
        </w:rPr>
        <w:t xml:space="preserve">IIT) </w:t>
      </w:r>
      <w:r w:rsidRPr="00EE4B2B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EE4B2B">
        <w:rPr>
          <w:rFonts w:ascii="TH SarabunIT๙" w:hAnsi="TH SarabunIT๙" w:cs="TH SarabunIT๙"/>
          <w:sz w:val="32"/>
          <w:szCs w:val="32"/>
        </w:rPr>
        <w:t xml:space="preserve">EIT) </w:t>
      </w:r>
      <w:r w:rsidRPr="00EE4B2B">
        <w:rPr>
          <w:rFonts w:ascii="TH SarabunIT๙" w:hAnsi="TH SarabunIT๙" w:cs="TH SarabunIT๙"/>
          <w:sz w:val="32"/>
          <w:szCs w:val="32"/>
          <w:cs/>
        </w:rPr>
        <w:t>และแบบตรวจการเปิดเผยข้อมูลสาธารณะ (</w:t>
      </w:r>
      <w:r w:rsidRPr="00EE4B2B">
        <w:rPr>
          <w:rFonts w:ascii="TH SarabunIT๙" w:hAnsi="TH SarabunIT๙" w:cs="TH SarabunIT๙"/>
          <w:sz w:val="32"/>
          <w:szCs w:val="32"/>
        </w:rPr>
        <w:t xml:space="preserve">OIT)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จำนวนทั้งสิ้น </w:t>
      </w:r>
      <w:r w:rsidRPr="00EE4B2B">
        <w:rPr>
          <w:rFonts w:ascii="TH SarabunIT๙" w:hAnsi="TH SarabunIT๙" w:cs="TH SarabunIT๙"/>
          <w:sz w:val="32"/>
          <w:szCs w:val="32"/>
        </w:rPr>
        <w:t>10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 ตัวชี้วัด ไม่มีแบบวัดใดผ่านเกณฑ์เป้าหมาย (</w:t>
      </w:r>
      <w:r w:rsidRPr="00EE4B2B">
        <w:rPr>
          <w:rFonts w:ascii="TH SarabunIT๙" w:hAnsi="TH SarabunIT๙" w:cs="TH SarabunIT๙"/>
          <w:sz w:val="32"/>
          <w:szCs w:val="32"/>
        </w:rPr>
        <w:t>85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 คะแนนขึ้นไป) จึงมีข้อเสนอแนะเพื่อการปรับปรุงการดำเนินงานให้มีผลการประเมินที่ดียิ่งขึ้นในปีถัดไป ดังต่อไปนี้</w:t>
      </w:r>
    </w:p>
    <w:p w:rsidR="00A355E1" w:rsidRPr="00EE4B2B" w:rsidRDefault="00A355E1" w:rsidP="00A355E1">
      <w:pPr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EE4B2B">
        <w:rPr>
          <w:rFonts w:ascii="TH SarabunIT๙" w:hAnsi="TH SarabunIT๙" w:cs="TH SarabunIT๙"/>
          <w:sz w:val="32"/>
          <w:szCs w:val="32"/>
          <w:cs/>
        </w:rPr>
        <w:t xml:space="preserve">แบบวัด </w:t>
      </w:r>
      <w:r w:rsidRPr="00EE4B2B">
        <w:rPr>
          <w:rFonts w:ascii="TH SarabunIT๙" w:hAnsi="TH SarabunIT๙" w:cs="TH SarabunIT๙"/>
          <w:sz w:val="32"/>
          <w:szCs w:val="32"/>
        </w:rPr>
        <w:t xml:space="preserve">IIT 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เป็นการประเมินการรับรู้ของบุคลากรภายในเกี่ยวกับการปฏิบัติหน้าที่ การใช้จ่ายงบประมาณและทรัพย์สินของราชการ โดยยึดระเบียบปฏิบัติและกฎหมายที่เกี่ยวข้อง รวมทั้งหลักการมีส่วนร่วมของประชาชน จึงควรดำเนินการดังนี้ </w:t>
      </w:r>
      <w:r w:rsidRPr="00EE4B2B">
        <w:rPr>
          <w:rFonts w:ascii="TH SarabunIT๙" w:hAnsi="TH SarabunIT๙" w:cs="TH SarabunIT๙"/>
          <w:sz w:val="32"/>
          <w:szCs w:val="32"/>
        </w:rPr>
        <w:t xml:space="preserve">1)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การปฏิบัติหน้าที่ จัดให้มีการเปิดเผยข้อมูลเกี่ยวกับขั้นตอน ระยะเวลาและผู้รับผิดชอบในการให้บริการอย่างชัดเจน สร้างระบบการประเมินประสิทธิภาพการให้บริการของผู้มาติดต่อรับบริการ ณ จุดให้บริการได้โดยง่าย สะดวกและเป็นไปตามหลักการปกปิดความลับของผู้ให้ข้อมูล รวมทั้งกำหนดมาตรการบริหารงานบุคคลและการพิจารณาให้คุณ ให้โทษ ตามหลักคุณธรรมและความสามารถ </w:t>
      </w:r>
      <w:r w:rsidRPr="00EE4B2B">
        <w:rPr>
          <w:rFonts w:ascii="TH SarabunIT๙" w:hAnsi="TH SarabunIT๙" w:cs="TH SarabunIT๙"/>
          <w:sz w:val="32"/>
          <w:szCs w:val="32"/>
        </w:rPr>
        <w:t xml:space="preserve">2)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การใช้งบประมาณ จัดให้มีการเปิดเผยข้อมูลการใช้จ่ายงบประมาณ แผนการจัดซื้อจัดจ้างหรือการจัดหาพัสดุ รวมถึงกระบวนการเบิกจ่ายงบประมาณโดยเปิดเผยและพร้อมรับการตรวจสอบจากทุกภาคส่วน ตลอดจนการจัดทำรายงานผลการใช้จ่ายงบประมาณอย่างสม่ำเสมอ </w:t>
      </w:r>
      <w:r w:rsidRPr="00EE4B2B">
        <w:rPr>
          <w:rFonts w:ascii="TH SarabunIT๙" w:hAnsi="TH SarabunIT๙" w:cs="TH SarabunIT๙"/>
          <w:sz w:val="32"/>
          <w:szCs w:val="32"/>
        </w:rPr>
        <w:t xml:space="preserve">3) </w:t>
      </w:r>
      <w:r w:rsidRPr="00EE4B2B">
        <w:rPr>
          <w:rFonts w:ascii="TH SarabunIT๙" w:hAnsi="TH SarabunIT๙" w:cs="TH SarabunIT๙"/>
          <w:sz w:val="32"/>
          <w:szCs w:val="32"/>
          <w:cs/>
        </w:rPr>
        <w:t>การใช้อำนาจของผู้บริหารด้านการบริหารงานบุคคล จัดทำรายละเอียดของตำแหน่งงาน (</w:t>
      </w:r>
      <w:r w:rsidRPr="00EE4B2B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และเกณฑ์การประเมินผลการปฏิบัติงานอย่างชัดเจนและเปิดเผย รวมทั้งการเปิดรับฟังความคิดเห็นของผู้ที่เกี่ยวข้องเพื่อปรับปรุงประสิทธิภาพการปฏิบัติงาน </w:t>
      </w:r>
      <w:r w:rsidRPr="00EE4B2B">
        <w:rPr>
          <w:rFonts w:ascii="TH SarabunIT๙" w:hAnsi="TH SarabunIT๙" w:cs="TH SarabunIT๙"/>
          <w:sz w:val="32"/>
          <w:szCs w:val="32"/>
        </w:rPr>
        <w:t xml:space="preserve">4)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การใช้ทรัพย์สินของราชการ จัดทำคู่มือและระเบียบการใช้ทรัพย์สินของราชการ สร้างระบบการกำกับดูแลและติดตามตรวจสอบการยืม-คืน และการลงโทษอย่างเคร่งครัด </w:t>
      </w:r>
      <w:r w:rsidRPr="00EE4B2B">
        <w:rPr>
          <w:rFonts w:ascii="TH SarabunIT๙" w:hAnsi="TH SarabunIT๙" w:cs="TH SarabunIT๙"/>
          <w:sz w:val="32"/>
          <w:szCs w:val="32"/>
        </w:rPr>
        <w:t xml:space="preserve">5)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การแก้ไขปัญหาการทุจริต มุ่งเสริมสร้างวัฒนธรรมการทำงานเพื่อประโยชน์สูงสุดของส่วนรวม มีจิตสาธารณะและพร้อมให้บริการประชาชนอย่างเต็มกำลังความสามารถ โดยจัดทำมาตรการการป้องกันและมีระบบการติดตามตรวจสอบพฤติกรรมการทุจริตอย่างชัดเจนและเปิดเผย รวมทั้ง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และสะดวก </w:t>
      </w:r>
    </w:p>
    <w:p w:rsidR="00A355E1" w:rsidRPr="00EE4B2B" w:rsidRDefault="00A355E1" w:rsidP="00A355E1">
      <w:pPr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EE4B2B">
        <w:rPr>
          <w:rFonts w:ascii="TH SarabunIT๙" w:hAnsi="TH SarabunIT๙" w:cs="TH SarabunIT๙"/>
          <w:sz w:val="32"/>
          <w:szCs w:val="32"/>
          <w:cs/>
        </w:rPr>
        <w:t xml:space="preserve">แบบวัด </w:t>
      </w:r>
      <w:r w:rsidRPr="00EE4B2B">
        <w:rPr>
          <w:rFonts w:ascii="TH SarabunIT๙" w:hAnsi="TH SarabunIT๙" w:cs="TH SarabunIT๙"/>
          <w:sz w:val="32"/>
          <w:szCs w:val="32"/>
        </w:rPr>
        <w:t xml:space="preserve">EIT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เป็นการประเมินการรับรู้ของผู้รับบริการที่มีต่อคุณภาพและมาตรฐานการให้บริการอย่างมีประสิทธิภาพ ประสิทธิผลและไม่เลือกปฏิบัติ จึงควรดำเนินการดังนี้ </w:t>
      </w:r>
      <w:r w:rsidRPr="00EE4B2B">
        <w:rPr>
          <w:rFonts w:ascii="TH SarabunIT๙" w:hAnsi="TH SarabunIT๙" w:cs="TH SarabunIT๙"/>
          <w:sz w:val="32"/>
          <w:szCs w:val="32"/>
        </w:rPr>
        <w:t xml:space="preserve">1)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คุณภาพการดำเนินงาน ประชาสัมพันธ์เกี่ยวกับระบบและขั้นตอนการให้บริการงานด้านต่างๆ อย่างทั่วถึง และส่งเสริมให้มีการฝึกอบรมพัฒนาเพิ่มพูนทักษะและความรู้เกี่ยวกับการปฏิบัติงานอย่างสม่ำเสมอ </w:t>
      </w:r>
      <w:r w:rsidRPr="00EE4B2B">
        <w:rPr>
          <w:rFonts w:ascii="TH SarabunIT๙" w:hAnsi="TH SarabunIT๙" w:cs="TH SarabunIT๙"/>
          <w:sz w:val="32"/>
          <w:szCs w:val="32"/>
        </w:rPr>
        <w:t xml:space="preserve">2)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ประสิทธิภาพการสื่อสาร จัดทำสื่อประชาสัมพันธ์และเปิดเผยข้อมูลบนเว็บไซต์หลักของหน่วยงานให้ง่ายต่อการเข้าถึงข้อมูล และมีการปฏิสัมพันธ์แลกเปลี่ยนข้อมูลข่าวสารกันอย่างชัดเจนและต่อเนื่อง </w:t>
      </w:r>
      <w:r w:rsidRPr="00EE4B2B">
        <w:rPr>
          <w:rFonts w:ascii="TH SarabunIT๙" w:hAnsi="TH SarabunIT๙" w:cs="TH SarabunIT๙"/>
          <w:sz w:val="32"/>
          <w:szCs w:val="32"/>
        </w:rPr>
        <w:t xml:space="preserve">3) </w:t>
      </w:r>
      <w:r w:rsidRPr="00EE4B2B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การปรับปรุงระบบการทำงาน สร้างกระบวนการ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 และส่งเสริมให้ผู้รับบริการและประชาชนทั่วไปมีส่วนร่วมในการแสดงความคิดเห็นหรือให้คำแนะนำในการพัฒนาและปรับปรุงคุณภาพและมาตรฐานการให้บริการได้โดยสะดวก</w:t>
      </w:r>
    </w:p>
    <w:p w:rsidR="00A355E1" w:rsidRPr="00EE4B2B" w:rsidRDefault="00A355E1" w:rsidP="00A355E1">
      <w:pPr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EE4B2B">
        <w:rPr>
          <w:rFonts w:ascii="TH SarabunIT๙" w:hAnsi="TH SarabunIT๙" w:cs="TH SarabunIT๙"/>
          <w:sz w:val="32"/>
          <w:szCs w:val="32"/>
          <w:cs/>
        </w:rPr>
        <w:t xml:space="preserve">แบบวัด </w:t>
      </w:r>
      <w:r w:rsidRPr="00EE4B2B">
        <w:rPr>
          <w:rFonts w:ascii="TH SarabunIT๙" w:hAnsi="TH SarabunIT๙" w:cs="TH SarabunIT๙"/>
          <w:sz w:val="32"/>
          <w:szCs w:val="32"/>
        </w:rPr>
        <w:t xml:space="preserve">OIT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เป็นการเปิดเผยข้อมูลพื้นฐานต่าง ๆ ที่เป็นปัจจุบันของหน่วยงานสู่สาธารณะบนเว็บไซต์ของหน่วยงานอย่างครบถ้วนสมบูรณ์และง่ายต่อการเข้าถึง และแสดงเจตนารมณ์ในการป้องปรามการทุจริตโดยมีมาตรการที่เป็นรูปธรรม จึงควรดำเนินการดังนี้ </w:t>
      </w:r>
      <w:r w:rsidRPr="00EE4B2B">
        <w:rPr>
          <w:rFonts w:ascii="TH SarabunIT๙" w:hAnsi="TH SarabunIT๙" w:cs="TH SarabunIT๙"/>
          <w:sz w:val="32"/>
          <w:szCs w:val="32"/>
        </w:rPr>
        <w:t xml:space="preserve">1) </w:t>
      </w:r>
      <w:r w:rsidRPr="00EE4B2B">
        <w:rPr>
          <w:rFonts w:ascii="TH SarabunIT๙" w:hAnsi="TH SarabunIT๙" w:cs="TH SarabunIT๙"/>
          <w:sz w:val="32"/>
          <w:szCs w:val="32"/>
          <w:cs/>
        </w:rPr>
        <w:t>การเปิดเผยข้อมูล เน้นการเผยแพร่ข้อมูลพื้นฐานเกี่ยวกับการ</w:t>
      </w:r>
      <w:r w:rsidRPr="00EE4B2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ปฏิบัติงาน ประกอบด้วยข้อมูลด้านการบริหารงานทั่วไป งบประมาณ การจัดซื้อจัดจ้างหรือจัดหาพัสดุและการบริหารทรัพยากรบุคคล รวมทั้งข่าวประชาสัมพันธ์ และมีช่องทางการปฏิสัมพันธ์กับผู้รับบริการและประชาชนทั่วไป และการให้บริการผ่านระบบ </w:t>
      </w:r>
      <w:r w:rsidRPr="00EE4B2B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โดยต้องเผยแพร่ในหัวข้อหรือตำแหน่งที่สามารถเข้าถึงและสืบค้นข้อมูลได้โดยง่าย ทุกช่วงเวลา ทั้งนี้ ต้องเป็นการเข้าถึงผ่าน </w:t>
      </w:r>
      <w:r w:rsidRPr="00EE4B2B">
        <w:rPr>
          <w:rFonts w:ascii="TH SarabunIT๙" w:hAnsi="TH SarabunIT๙" w:cs="TH SarabunIT๙"/>
          <w:sz w:val="32"/>
          <w:szCs w:val="32"/>
        </w:rPr>
        <w:t xml:space="preserve">URL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บนเว็บไซต์หลักของหน่วยงานโดยตรง </w:t>
      </w:r>
      <w:r w:rsidRPr="00EE4B2B">
        <w:rPr>
          <w:rFonts w:ascii="TH SarabunIT๙" w:hAnsi="TH SarabunIT๙" w:cs="TH SarabunIT๙"/>
          <w:sz w:val="32"/>
          <w:szCs w:val="32"/>
        </w:rPr>
        <w:t xml:space="preserve">2)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การป้องกันการทุจริต จัดประชุมเตรียมความพร้อมเข้ารับการประเมิน </w:t>
      </w:r>
      <w:r w:rsidRPr="00EE4B2B">
        <w:rPr>
          <w:rFonts w:ascii="TH SarabunIT๙" w:hAnsi="TH SarabunIT๙" w:cs="TH SarabunIT๙"/>
          <w:sz w:val="32"/>
          <w:szCs w:val="32"/>
        </w:rPr>
        <w:t xml:space="preserve">ITA </w:t>
      </w:r>
      <w:r w:rsidRPr="00EE4B2B">
        <w:rPr>
          <w:rFonts w:ascii="TH SarabunIT๙" w:hAnsi="TH SarabunIT๙" w:cs="TH SarabunIT๙"/>
          <w:sz w:val="32"/>
          <w:szCs w:val="32"/>
          <w:cs/>
        </w:rPr>
        <w:t xml:space="preserve">ก่อนจะศึกษาและวิเคราะห์ผลการประเมินของปีที่ผ่านมาเพื่อกำหนดแนวทางการปรับปรุงและพัฒนา จากนั้นจัดทำแนวทางการปฏิบัติตามมาตรการภายในและให้มีการกำกับติดตามการนำไปปฏิบัติอย่างเป็นรูปธรรม </w:t>
      </w:r>
    </w:p>
    <w:p w:rsidR="008B739C" w:rsidRPr="00EE4B2B" w:rsidRDefault="00A355E1" w:rsidP="00A355E1">
      <w:pPr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EE4B2B">
        <w:rPr>
          <w:rFonts w:ascii="TH SarabunIT๙" w:hAnsi="TH SarabunIT๙" w:cs="TH SarabunIT๙"/>
          <w:sz w:val="32"/>
          <w:szCs w:val="32"/>
          <w:cs/>
        </w:rPr>
        <w:t>ที่สำคัญ ต้องมีการพัฒนาทักษะ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</w:r>
      <w:bookmarkEnd w:id="0"/>
    </w:p>
    <w:sectPr w:rsidR="008B739C" w:rsidRPr="00EE4B2B" w:rsidSect="00A355E1">
      <w:pgSz w:w="11906" w:h="16838"/>
      <w:pgMar w:top="709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E1"/>
    <w:rsid w:val="000C63F5"/>
    <w:rsid w:val="00124585"/>
    <w:rsid w:val="00832C8D"/>
    <w:rsid w:val="008B739C"/>
    <w:rsid w:val="00A355E1"/>
    <w:rsid w:val="00E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2B51-1065-463D-8716-B05188A7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4</cp:revision>
  <dcterms:created xsi:type="dcterms:W3CDTF">2021-07-29T03:14:00Z</dcterms:created>
  <dcterms:modified xsi:type="dcterms:W3CDTF">2021-07-29T03:30:00Z</dcterms:modified>
</cp:coreProperties>
</file>