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EE" w:rsidRPr="00EE3FEE" w:rsidRDefault="006E7B4B" w:rsidP="006E7B4B">
      <w:pPr>
        <w:spacing w:after="0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     </w:t>
      </w:r>
      <w:r>
        <w:rPr>
          <w:noProof/>
          <w:sz w:val="32"/>
          <w:szCs w:val="32"/>
        </w:rPr>
        <w:drawing>
          <wp:inline distT="0" distB="0" distL="0" distR="0" wp14:anchorId="26917162" wp14:editId="34B79132">
            <wp:extent cx="1657350" cy="1762125"/>
            <wp:effectExtent l="0" t="0" r="0" b="9525"/>
            <wp:docPr id="1" name="รูปภาพ 1" descr="ตรา อบ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 อบต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1766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62BEB" w:rsidRPr="00EE3FEE" w:rsidRDefault="001B42E4" w:rsidP="00EE3FEE">
      <w:pPr>
        <w:spacing w:after="0"/>
        <w:jc w:val="center"/>
        <w:rPr>
          <w:rFonts w:ascii="TH SarabunIT๙" w:hAnsi="TH SarabunIT๙" w:cs="TH SarabunIT๙"/>
          <w:b/>
          <w:bCs/>
          <w:sz w:val="144"/>
          <w:szCs w:val="144"/>
        </w:rPr>
      </w:pPr>
      <w:r w:rsidRPr="00EE3FEE">
        <w:rPr>
          <w:rFonts w:ascii="TH SarabunIT๙" w:hAnsi="TH SarabunIT๙" w:cs="TH SarabunIT๙"/>
          <w:b/>
          <w:bCs/>
          <w:sz w:val="144"/>
          <w:szCs w:val="144"/>
          <w:cs/>
        </w:rPr>
        <w:t>คู่มือ</w:t>
      </w:r>
    </w:p>
    <w:p w:rsidR="001B42E4" w:rsidRPr="00EE3FEE" w:rsidRDefault="001B42E4" w:rsidP="00527B3C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EE3FEE">
        <w:rPr>
          <w:rFonts w:ascii="TH SarabunIT๙" w:hAnsi="TH SarabunIT๙" w:cs="TH SarabunIT๙"/>
          <w:b/>
          <w:bCs/>
          <w:sz w:val="96"/>
          <w:szCs w:val="96"/>
          <w:cs/>
        </w:rPr>
        <w:t>การปฏิบัติงานเรื่องร้องเรียน/ร้องทุกข์</w:t>
      </w:r>
    </w:p>
    <w:p w:rsidR="001B42E4" w:rsidRPr="00EE3FEE" w:rsidRDefault="001B42E4" w:rsidP="001B42E4">
      <w:pPr>
        <w:spacing w:after="0"/>
        <w:rPr>
          <w:rFonts w:ascii="TH SarabunIT๙" w:hAnsi="TH SarabunIT๙" w:cs="TH SarabunIT๙"/>
          <w:b/>
          <w:bCs/>
          <w:sz w:val="144"/>
          <w:szCs w:val="144"/>
        </w:rPr>
      </w:pPr>
    </w:p>
    <w:p w:rsidR="001B42E4" w:rsidRPr="00EE3FEE" w:rsidRDefault="001B42E4" w:rsidP="00EE3FEE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EE3FEE">
        <w:rPr>
          <w:rFonts w:ascii="TH SarabunIT๙" w:hAnsi="TH SarabunIT๙" w:cs="TH SarabunIT๙" w:hint="cs"/>
          <w:b/>
          <w:bCs/>
          <w:sz w:val="96"/>
          <w:szCs w:val="96"/>
          <w:cs/>
        </w:rPr>
        <w:t>ของ</w:t>
      </w:r>
    </w:p>
    <w:p w:rsidR="001B42E4" w:rsidRPr="00EE3FEE" w:rsidRDefault="001B42E4" w:rsidP="00EE3FEE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EE3FEE">
        <w:rPr>
          <w:rFonts w:ascii="TH SarabunIT๙" w:hAnsi="TH SarabunIT๙" w:cs="TH SarabunIT๙" w:hint="cs"/>
          <w:b/>
          <w:bCs/>
          <w:sz w:val="96"/>
          <w:szCs w:val="96"/>
          <w:cs/>
        </w:rPr>
        <w:t>ศูนย์บริการรับเรื่องร้องเรียน/ร้องทุกข์</w:t>
      </w:r>
    </w:p>
    <w:p w:rsidR="001B42E4" w:rsidRPr="00EE3FEE" w:rsidRDefault="001B42E4" w:rsidP="00EE3FEE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EE3FEE">
        <w:rPr>
          <w:rFonts w:ascii="TH SarabunIT๙" w:hAnsi="TH SarabunIT๙" w:cs="TH SarabunIT๙" w:hint="cs"/>
          <w:b/>
          <w:bCs/>
          <w:sz w:val="96"/>
          <w:szCs w:val="96"/>
          <w:cs/>
        </w:rPr>
        <w:t>องค์การบริหารส่วนตำบลบ้านแท่น</w:t>
      </w:r>
    </w:p>
    <w:p w:rsidR="001B42E4" w:rsidRPr="00EE3FEE" w:rsidRDefault="001B42E4" w:rsidP="00EE3FEE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  <w:cs/>
        </w:rPr>
      </w:pPr>
      <w:r w:rsidRPr="00EE3FEE">
        <w:rPr>
          <w:rFonts w:ascii="TH SarabunIT๙" w:hAnsi="TH SarabunIT๙" w:cs="TH SarabunIT๙" w:hint="cs"/>
          <w:b/>
          <w:bCs/>
          <w:sz w:val="96"/>
          <w:szCs w:val="96"/>
          <w:cs/>
        </w:rPr>
        <w:t xml:space="preserve">อำเภอชนบท </w:t>
      </w:r>
      <w:r w:rsidR="00EE3FEE">
        <w:rPr>
          <w:rFonts w:ascii="TH SarabunIT๙" w:hAnsi="TH SarabunIT๙" w:cs="TH SarabunIT๙" w:hint="cs"/>
          <w:b/>
          <w:bCs/>
          <w:sz w:val="96"/>
          <w:szCs w:val="96"/>
          <w:cs/>
        </w:rPr>
        <w:t xml:space="preserve">    </w:t>
      </w:r>
      <w:r w:rsidRPr="00EE3FEE">
        <w:rPr>
          <w:rFonts w:ascii="TH SarabunIT๙" w:hAnsi="TH SarabunIT๙" w:cs="TH SarabunIT๙" w:hint="cs"/>
          <w:b/>
          <w:bCs/>
          <w:sz w:val="96"/>
          <w:szCs w:val="96"/>
          <w:cs/>
        </w:rPr>
        <w:t xml:space="preserve"> จังหวัดขอนแก่น</w:t>
      </w:r>
    </w:p>
    <w:p w:rsidR="001B42E4" w:rsidRDefault="001B42E4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1B42E4" w:rsidRDefault="001B42E4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1B42E4" w:rsidRDefault="001B42E4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1B42E4" w:rsidRDefault="001B42E4" w:rsidP="006E7B4B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E7B4B"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คำนำ</w:t>
      </w:r>
    </w:p>
    <w:p w:rsidR="006E7B4B" w:rsidRPr="006E7B4B" w:rsidRDefault="006E7B4B" w:rsidP="006E7B4B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1B42E4" w:rsidRDefault="001B42E4" w:rsidP="006E7B4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ตามพระราชบัญญัติสภาตำบลและองค์การบริหารส่วนตำบล พ.ศ. 2537 แก้ไขเพิ่มเติมถึง (ฉบับที่ 6) พ.ศ. 2552 มาตรา 69/1 ประกอบกับมาตรา 52 และมาตรา 41 แห่งพระราชกฤษฎีกาว่าด้วยหลักเกณฑ์และวิธีการบริหารกิจการบ้านเมืองที่ดี พ.ศ. 2546 กำหนดให้เมื่อส่วนราชการได้รับคำร้องเรียน เสนอแนะ หรือความคิดเห็นเกี่ยวกับวิธีการปฏิบัติราชการ อุปสรรค ความยุ่งยาก หรือปัญหาอื่นใดจากบุคคลใด โดยมีข้อมูลและสาระตามสมควรให้เป็นหน้าที่ของส่วนราชการนั้นที่จะ</w:t>
      </w:r>
      <w:r w:rsidR="00755282">
        <w:rPr>
          <w:rFonts w:ascii="TH SarabunIT๙" w:hAnsi="TH SarabunIT๙" w:cs="TH SarabunIT๙" w:hint="cs"/>
          <w:sz w:val="32"/>
          <w:szCs w:val="32"/>
          <w:cs/>
        </w:rPr>
        <w:t>ต้องพิจารณาดำเนินการให้ลุล่วงไป</w:t>
      </w:r>
      <w:r>
        <w:rPr>
          <w:rFonts w:ascii="TH SarabunIT๙" w:hAnsi="TH SarabunIT๙" w:cs="TH SarabunIT๙" w:hint="cs"/>
          <w:sz w:val="32"/>
          <w:szCs w:val="32"/>
          <w:cs/>
        </w:rPr>
        <w:t>ซึ่งการดำเนินการแก้ไขปัญหาร้องเรียน เสนอแนะ หรือความคิดเห็นเกี่ยวกับวิธีการปฏิบัติราชการ อุปสรรค ความยุ่งยาก</w:t>
      </w:r>
      <w:r w:rsidR="00755282">
        <w:rPr>
          <w:rFonts w:ascii="TH SarabunIT๙" w:hAnsi="TH SarabunIT๙" w:cs="TH SarabunIT๙" w:hint="cs"/>
          <w:sz w:val="32"/>
          <w:szCs w:val="32"/>
          <w:cs/>
        </w:rPr>
        <w:t>หรือปัญหาอื่นใดจากบุคคลใดนั้น</w:t>
      </w:r>
    </w:p>
    <w:p w:rsidR="00755282" w:rsidRDefault="00755282" w:rsidP="006E7B4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ดังนั้น องค์การบริหารส่วนตำบลบ้านแท่นจึงได้จัดตั้งศูนย์บริการรับเรื่องร้องเรียน/ร้องทุกข์ และเพื่อให้การดำเนินการเกี่ยวกับการแก้ไขปัญหาเรื่องร้องเรียน/ร้องทุกข์ที่เกิดขึ้นในเขตองค์การบริหารส่วนตำบลบ้านแท่นเป็นไปในทางเดียวกัน เกิดประโยชน์ต่อประชาชน และอำนวยความสะดวกต่อเจ้าหน้าที่ผู้ปฏิบัติงาน องค์การบริหารส่วนตำบลบ้านแท่นจึงได้จัดทำคู่มือการปฏิบัติงานเรื่องร้องเรียน/ร้องทุกข์ โดยได้รวบรวมแนวทางการดำเนินงานและข้อมูลต่างๆ ที่เกี่ยวข้องกับการปฏิบัติงาน ทั้งนี้เพื่อให้การดำเนินงานของศูนย์รับเรื่องร้องเรียน/ร้องทุกข์ขององค์การบริหารส่วนตำบลบ้านแท่นบรรลุผลสัมฤทธิ์ตามภารกิจ และเกิดประโยชน์สุขต่อพี่น้องประชาชน</w:t>
      </w: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6E7B4B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755282" w:rsidRDefault="006E7B4B" w:rsidP="006E7B4B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 </w:t>
      </w:r>
      <w:r w:rsidR="00755282">
        <w:rPr>
          <w:rFonts w:ascii="TH SarabunIT๙" w:hAnsi="TH SarabunIT๙" w:cs="TH SarabunIT๙" w:hint="cs"/>
          <w:sz w:val="32"/>
          <w:szCs w:val="32"/>
          <w:cs/>
        </w:rPr>
        <w:t>มิถุนายน 2558</w:t>
      </w: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E7B4B" w:rsidRDefault="006E7B4B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E7B4B" w:rsidRDefault="006E7B4B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755282" w:rsidRPr="006E7B4B" w:rsidRDefault="00755282" w:rsidP="006E7B4B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E7B4B"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สารบัญ</w:t>
      </w:r>
    </w:p>
    <w:p w:rsidR="00755282" w:rsidRDefault="00755282" w:rsidP="006E7B4B">
      <w:pPr>
        <w:spacing w:after="0"/>
        <w:ind w:left="7200" w:firstLine="7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E7B4B">
        <w:rPr>
          <w:rFonts w:ascii="TH SarabunIT๙" w:hAnsi="TH SarabunIT๙" w:cs="TH SarabunIT๙" w:hint="cs"/>
          <w:b/>
          <w:bCs/>
          <w:sz w:val="36"/>
          <w:szCs w:val="36"/>
          <w:cs/>
        </w:rPr>
        <w:t>หน้า</w:t>
      </w:r>
    </w:p>
    <w:p w:rsidR="006E7B4B" w:rsidRPr="006E7B4B" w:rsidRDefault="006E7B4B" w:rsidP="006E7B4B">
      <w:pPr>
        <w:spacing w:after="0"/>
        <w:ind w:left="7200" w:firstLine="7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ความหมาย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หลักทั่วไปในการดำเนินการเกี่ยวกับเรื่องราวร้องเรียน/ร้องทุกข์ </w:t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แนวทางการดำเนินงานของศูนย์บริการรับเรื่องร้องเรียน/ร้องทุกข์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 w:rsidR="006E7B4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2-5</w:t>
      </w: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</w:t>
      </w:r>
    </w:p>
    <w:p w:rsidR="00755282" w:rsidRDefault="00755282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A1364" w:rsidRDefault="005A1364" w:rsidP="001B42E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B751E" w:rsidRDefault="005B751E" w:rsidP="005A136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-1-</w:t>
      </w:r>
    </w:p>
    <w:p w:rsidR="005B751E" w:rsidRPr="006E7B4B" w:rsidRDefault="005B751E" w:rsidP="001B42E4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6E7B4B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ความหมาย</w:t>
      </w:r>
    </w:p>
    <w:p w:rsidR="005B751E" w:rsidRDefault="005B751E" w:rsidP="006E7B4B">
      <w:pPr>
        <w:spacing w:after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การดำเนินการเกี่ยวกับเรื่องราวร้องเรียน/ร้องทุกข์ มีความสำคัญสำหรับส่วนราชการ หน่วยงานต่าง ๆ มาตั้งแต่อดีตจนถึงปัจจุบัน เพราะในการบริหารราชการ หรือการให้บริการของส่วนราชการนั้นผลงานจะเป็นที่พึงพอใจของประชาชนหรือไม่นั้นขึ้นอยู่กับการปฏิบัติหน้าที่ของเจ้าหน้าที่ของส่วนราชการ หน่วยงานต่าง ๆ ซึ่งการแสดงออกโดยผ่านกระบวนการร้องเรียน/ร้องทุกข์ ให้ข้อเสนอแนะ สามารถเป็นเครื่องชี้วัดการปฏิบัติงานหากส่วนราชการหรือหน่วยงานใดปฏิบัติงานเป็นที่พึงพอใจของประชาชนมากย่อมมีโอกาสถูกตำหนิติเตียนจากประชาชนน้อย แต่หากส่วนราชการหรือหน่วยงานใดปฏิบัติงานไม่เป็นที่พึงพอใจของประชาชนย่อมมีโอกาสถูกตำหนิติเตียนจากประชาชนมาก นอกจากเรื่องร้องเรียน/ร้องทุกข์   </w:t>
      </w:r>
      <w:r w:rsidR="004B743E">
        <w:rPr>
          <w:rFonts w:ascii="TH SarabunIT๙" w:hAnsi="TH SarabunIT๙" w:cs="TH SarabunIT๙" w:hint="cs"/>
          <w:sz w:val="32"/>
          <w:szCs w:val="32"/>
          <w:cs/>
        </w:rPr>
        <w:t xml:space="preserve">ข้อเสนอแนะ </w:t>
      </w:r>
      <w:r>
        <w:rPr>
          <w:rFonts w:ascii="TH SarabunIT๙" w:hAnsi="TH SarabunIT๙" w:cs="TH SarabunIT๙" w:hint="cs"/>
          <w:sz w:val="32"/>
          <w:szCs w:val="32"/>
          <w:cs/>
        </w:rPr>
        <w:t>ของประชาชน</w:t>
      </w:r>
      <w:r w:rsidR="004B743E">
        <w:rPr>
          <w:rFonts w:ascii="TH SarabunIT๙" w:hAnsi="TH SarabunIT๙" w:cs="TH SarabunIT๙" w:hint="cs"/>
          <w:sz w:val="32"/>
          <w:szCs w:val="32"/>
          <w:cs/>
        </w:rPr>
        <w:t>ที่เกิดจากความไม่เป็นธรรมในสังคม หรือ เกิดจากกรณีพิพาทระหว่างประชาชนด้วยกันเอง ซึ่งองค์การบริหารส่วนตำบลบ้านแท่นมีอำนาจหน้าที่ตามพระราชกฤษฎีกาว่าด้วยหลักเกณฑ์และวิธีการบริหารกิจการบ้านเมืองที่ดี พ.ศ. 2546 ในกรณีที่ส่วนราชการได้รับคำร้องเรียน เสนอแนะ หรือความคิดเห็นเกี่ยวกับวิธีปฏิบัติราชการ อุปสรรค ความยุ่งยาก หรือปัญหาอื่นใดจากบุคคลใด โดยมีข้อมูลและสาระตามสมควรให้เป็นหน้าที่ของส่วนราชการนั้นที่จะต้องพิจารณาดำเนินการให้ลุล่วงไป</w:t>
      </w:r>
    </w:p>
    <w:p w:rsidR="004B743E" w:rsidRDefault="004B743E" w:rsidP="006E7B4B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ความหมายของการร้องเรียน/ร้องทุกข์ ราชบัณฑิตยสถาน (2546</w:t>
      </w:r>
      <w:r>
        <w:rPr>
          <w:rFonts w:ascii="TH SarabunIT๙" w:hAnsi="TH SarabunIT๙" w:cs="TH SarabunIT๙"/>
          <w:sz w:val="32"/>
          <w:szCs w:val="32"/>
        </w:rPr>
        <w:t>: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928) ให้ความหมายของคำว่า ร้องเรียน ร้องทุกข์ ไว้ดังนี้</w:t>
      </w:r>
    </w:p>
    <w:p w:rsidR="004B743E" w:rsidRDefault="004B743E" w:rsidP="006E7B4B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ร้องเรียน หมายถึง เสนอเรื่องราว</w:t>
      </w:r>
    </w:p>
    <w:p w:rsidR="004B743E" w:rsidRDefault="004B743E" w:rsidP="006E7B4B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ร้องทุกข์ หมายถึง บอกความทุกข์เพื่อขอให้ช่วยเหลือ</w:t>
      </w:r>
    </w:p>
    <w:p w:rsidR="004B743E" w:rsidRDefault="004B743E" w:rsidP="006E7B4B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คู่มือการดำเนินการแก้ไขปัญหาการร้องทุกข์/ร้องเรียน (2553 </w:t>
      </w:r>
      <w:r>
        <w:rPr>
          <w:rFonts w:ascii="TH SarabunIT๙" w:hAnsi="TH SarabunIT๙" w:cs="TH SarabunIT๙"/>
          <w:sz w:val="32"/>
          <w:szCs w:val="32"/>
        </w:rPr>
        <w:t>: 1-2</w:t>
      </w:r>
      <w:r>
        <w:rPr>
          <w:rFonts w:ascii="TH SarabunIT๙" w:hAnsi="TH SarabunIT๙" w:cs="TH SarabunIT๙" w:hint="cs"/>
          <w:sz w:val="32"/>
          <w:szCs w:val="32"/>
          <w:cs/>
        </w:rPr>
        <w:t>) ได้แบ่งแยก</w:t>
      </w:r>
      <w:r w:rsidR="00567012">
        <w:rPr>
          <w:rFonts w:ascii="TH SarabunIT๙" w:hAnsi="TH SarabunIT๙" w:cs="TH SarabunIT๙" w:hint="cs"/>
          <w:sz w:val="32"/>
          <w:szCs w:val="32"/>
          <w:cs/>
        </w:rPr>
        <w:t xml:space="preserve"> พิจารณาความหมายของคำว่า “เรื่องราวร้องทุกข์ ร้องเรียน” ไว้ 2 ประการ คือ</w:t>
      </w:r>
    </w:p>
    <w:p w:rsidR="005A1364" w:rsidRDefault="00567012" w:rsidP="005A1364">
      <w:pPr>
        <w:pStyle w:val="a3"/>
        <w:numPr>
          <w:ilvl w:val="0"/>
          <w:numId w:val="8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เรื่องร้องทุกข์ ร้องเรียน ข้าราชการ หมายถึง เรื่องราวที่ข้าราชการเป็นผู้ถูกร้องเรียน เนื่องจากปฏิบัติ</w:t>
      </w:r>
    </w:p>
    <w:p w:rsidR="00567012" w:rsidRPr="005A1364" w:rsidRDefault="00567012" w:rsidP="005A1364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หน้าที่หรือปฏิบัติตนไม่เหมาะสม</w:t>
      </w:r>
    </w:p>
    <w:p w:rsidR="005A1364" w:rsidRDefault="00567012" w:rsidP="005A1364">
      <w:pPr>
        <w:pStyle w:val="a3"/>
        <w:numPr>
          <w:ilvl w:val="0"/>
          <w:numId w:val="8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เรื่องร้องทุกข์ ร้องเรียน ของประชาชน หมายถึง เรื่องราวที่ผู้ร้องเรียน ประสงค์ให้ได้รับการปลดเปลื้อง</w:t>
      </w:r>
    </w:p>
    <w:p w:rsidR="00567012" w:rsidRPr="005A1364" w:rsidRDefault="00567012" w:rsidP="005A136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ความทุกข์ที่ตนได้รับ หรือเป็นเรื่องที่ผู้ร้องเรียนหรือผู้อื่น หรือสาธารชนได้รับความเสียหายและยังรวมถึงข้อขัดแย้งระหว่างประชาชนกับประชาชนอีกด้วย</w:t>
      </w:r>
    </w:p>
    <w:p w:rsidR="00567012" w:rsidRDefault="00567012" w:rsidP="00567012">
      <w:pPr>
        <w:pStyle w:val="a3"/>
        <w:spacing w:after="0"/>
        <w:rPr>
          <w:rFonts w:ascii="TH SarabunIT๙" w:hAnsi="TH SarabunIT๙" w:cs="TH SarabunIT๙"/>
          <w:sz w:val="32"/>
          <w:szCs w:val="32"/>
        </w:rPr>
      </w:pPr>
    </w:p>
    <w:p w:rsidR="00567012" w:rsidRPr="005A1364" w:rsidRDefault="00567012" w:rsidP="00567012">
      <w:pPr>
        <w:pStyle w:val="a3"/>
        <w:spacing w:after="0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5A1364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หลักทั่วไปในการดำเนินการเกี่ยวกับเรื่องราวร้องเรียน/ร้องทุกข์</w:t>
      </w:r>
    </w:p>
    <w:p w:rsidR="00567012" w:rsidRDefault="00567012" w:rsidP="00567012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ารดำเนินการแก้ไขปัญหาเรื่องร้องเรียน/ร้องทุกข์ในระดับตำบลได้นำแนวทางการดำเนินการของกระทรวงมหาดไทยและตามพระราชกฤษฎีกาว่าด้วย</w:t>
      </w:r>
      <w:r w:rsidR="007431BB">
        <w:rPr>
          <w:rFonts w:ascii="TH SarabunIT๙" w:hAnsi="TH SarabunIT๙" w:cs="TH SarabunIT๙" w:hint="cs"/>
          <w:sz w:val="32"/>
          <w:szCs w:val="32"/>
          <w:cs/>
        </w:rPr>
        <w:t>หลักเกณฑ์และวิธีการบริหารกิจการบ้านเมืองที่ดี</w:t>
      </w:r>
      <w:r w:rsidR="007C4076">
        <w:rPr>
          <w:rFonts w:ascii="TH SarabunIT๙" w:hAnsi="TH SarabunIT๙" w:cs="TH SarabunIT๙" w:hint="cs"/>
          <w:sz w:val="32"/>
          <w:szCs w:val="32"/>
          <w:cs/>
        </w:rPr>
        <w:t>มาใช้ ซึ่งมีสาระสำคัญคือ</w:t>
      </w:r>
    </w:p>
    <w:p w:rsidR="007C4076" w:rsidRPr="005A1364" w:rsidRDefault="007C4076" w:rsidP="007C4076">
      <w:pPr>
        <w:pStyle w:val="a3"/>
        <w:numPr>
          <w:ilvl w:val="0"/>
          <w:numId w:val="2"/>
        </w:num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A1364">
        <w:rPr>
          <w:rFonts w:ascii="TH SarabunIT๙" w:hAnsi="TH SarabunIT๙" w:cs="TH SarabunIT๙" w:hint="cs"/>
          <w:b/>
          <w:bCs/>
          <w:sz w:val="32"/>
          <w:szCs w:val="32"/>
          <w:cs/>
        </w:rPr>
        <w:t>ลักษณะของเรื่องราวร้องเรียน/ร้องทุกข์ข้าราชการ</w:t>
      </w:r>
    </w:p>
    <w:p w:rsidR="005A1364" w:rsidRDefault="007C4076" w:rsidP="007C4076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เป็นเรื่องที่มีผู้ร้องทุกข์ได้รับความเดือดร้อน หรือเสียหาย หรืออาจ</w:t>
      </w:r>
      <w:r w:rsidR="00CE5EFA">
        <w:rPr>
          <w:rFonts w:ascii="TH SarabunIT๙" w:hAnsi="TH SarabunIT๙" w:cs="TH SarabunIT๙" w:hint="cs"/>
          <w:sz w:val="32"/>
          <w:szCs w:val="32"/>
          <w:cs/>
        </w:rPr>
        <w:t>เดือดร้อน หรือเสียหายโดยมิอาจ</w:t>
      </w:r>
    </w:p>
    <w:p w:rsidR="007C4076" w:rsidRPr="005A1364" w:rsidRDefault="00CE5EFA" w:rsidP="005A136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หลีกเลี่ยงได้</w:t>
      </w:r>
    </w:p>
    <w:p w:rsidR="005A1364" w:rsidRDefault="00CE5EFA" w:rsidP="005A1364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ความเดือดร้อน หรือความเสียหายที่ว่านั้นเนื่องมาจากเจ้าหน้า</w:t>
      </w:r>
      <w:r w:rsidR="005A1364">
        <w:rPr>
          <w:rFonts w:ascii="TH SarabunIT๙" w:hAnsi="TH SarabunIT๙" w:cs="TH SarabunIT๙" w:hint="cs"/>
          <w:sz w:val="32"/>
          <w:szCs w:val="32"/>
          <w:cs/>
        </w:rPr>
        <w:t>ที่องค์การบริหารส่วนตำบลละเลยต่อ</w:t>
      </w:r>
    </w:p>
    <w:p w:rsidR="005A1364" w:rsidRDefault="005A1364" w:rsidP="005A1364">
      <w:pPr>
        <w:pStyle w:val="a3"/>
        <w:spacing w:after="0"/>
        <w:ind w:left="1080"/>
        <w:rPr>
          <w:rFonts w:ascii="TH SarabunIT๙" w:hAnsi="TH SarabunIT๙" w:cs="TH SarabunIT๙"/>
          <w:sz w:val="32"/>
          <w:szCs w:val="32"/>
        </w:rPr>
      </w:pPr>
    </w:p>
    <w:p w:rsidR="005A1364" w:rsidRDefault="005A1364" w:rsidP="005A1364">
      <w:pPr>
        <w:pStyle w:val="a3"/>
        <w:spacing w:after="0"/>
        <w:ind w:left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-2-</w:t>
      </w:r>
    </w:p>
    <w:p w:rsidR="005A1364" w:rsidRDefault="005A1364" w:rsidP="005A1364">
      <w:pPr>
        <w:pStyle w:val="a3"/>
        <w:spacing w:after="0"/>
        <w:ind w:left="0"/>
        <w:jc w:val="center"/>
        <w:rPr>
          <w:rFonts w:ascii="TH SarabunIT๙" w:hAnsi="TH SarabunIT๙" w:cs="TH SarabunIT๙"/>
          <w:sz w:val="32"/>
          <w:szCs w:val="32"/>
        </w:rPr>
      </w:pPr>
    </w:p>
    <w:p w:rsidR="00CE5EFA" w:rsidRPr="005A1364" w:rsidRDefault="00CE5EFA" w:rsidP="005A136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หน้าที่ ตามที่กฎหมายกำหนดให้ต้องปฏิบัติ หรือปฏิบัติหน้าที่ดังกล่าวล่าช้าเกินสมควร กระทำการนอกเหนืออำนาจหน้าที่  หรือขัดหรือไม่ถูกต้องตามกฎหมาย กระทำการไม่ถูกต้องตามขั้นตอน หรือวิธีการอันเป็นสาระสำคัญที่กำหนดไว้สำหรับการนั้น กระทำการไม่สุจริต หรือโดยไม่มีเหตุผลอันสมควร</w:t>
      </w:r>
    </w:p>
    <w:p w:rsidR="00707262" w:rsidRDefault="00707262" w:rsidP="00707262">
      <w:pPr>
        <w:pStyle w:val="a3"/>
        <w:spacing w:after="0"/>
        <w:ind w:left="1080"/>
        <w:rPr>
          <w:rFonts w:ascii="TH SarabunIT๙" w:hAnsi="TH SarabunIT๙" w:cs="TH SarabunIT๙"/>
          <w:sz w:val="32"/>
          <w:szCs w:val="32"/>
        </w:rPr>
      </w:pPr>
    </w:p>
    <w:p w:rsidR="00707262" w:rsidRPr="005A1364" w:rsidRDefault="00707262" w:rsidP="00707262">
      <w:pPr>
        <w:pStyle w:val="a3"/>
        <w:numPr>
          <w:ilvl w:val="0"/>
          <w:numId w:val="2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5A1364">
        <w:rPr>
          <w:rFonts w:ascii="TH SarabunIT๙" w:hAnsi="TH SarabunIT๙" w:cs="TH SarabunIT๙"/>
          <w:b/>
          <w:bCs/>
          <w:sz w:val="32"/>
          <w:szCs w:val="32"/>
          <w:cs/>
        </w:rPr>
        <w:t>ลักษณะของเรื่องราวร้องเรียน/ร้องทุกข์</w:t>
      </w:r>
      <w:r w:rsidRPr="005A1364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ของประชาชน</w:t>
      </w:r>
    </w:p>
    <w:p w:rsidR="005A1364" w:rsidRDefault="00707262" w:rsidP="005A1364">
      <w:pPr>
        <w:pStyle w:val="a3"/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เป็นเรื่องที่ผู้ร้องได้รับความเดือดร้อนหรือเสียหาย หรืออาจจะเดือดร้อนหรือเสียหายโดยมิอาจหลีกเลี่ยงได้ </w:t>
      </w:r>
    </w:p>
    <w:p w:rsidR="00707262" w:rsidRPr="005A1364" w:rsidRDefault="00707262" w:rsidP="005A136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ไม่ว่าจะมีคู่กรณีหรือไม่มีคู่กรณีก็ตาม และได้มาร้องเรียนหรือร้องขอเพื่อให้องค์การบริหารส่วนตำบลบ้านแท่นแก้ไขปัญหาความเดือดร้อนหรือช่วยเหลือไม่ว่าจะเป็นด้วยวาจาหรือลายลักษณ์อักษร รวมถึงเรื่องร้องทุกข์ ร้องเรียน ที่ส่วนราชการอื่นขอให้องค์การบริหารส่วนตำบลบ้านแท่นดำเนินการแก้ไขปัญหาตามอำนาจหน้าที่ หรือสามารถประสานให้หน่วยงานที่มีอำนาจหน้าที่โดยตรง ดำเนินการต่อไปได้</w:t>
      </w:r>
    </w:p>
    <w:p w:rsidR="00707262" w:rsidRPr="005A1364" w:rsidRDefault="00707262" w:rsidP="00707262">
      <w:pPr>
        <w:pStyle w:val="a3"/>
        <w:ind w:hanging="720"/>
        <w:rPr>
          <w:rFonts w:ascii="TH SarabunIT๙" w:hAnsi="TH SarabunIT๙" w:cs="TH SarabunIT๙"/>
          <w:b/>
          <w:bCs/>
          <w:sz w:val="32"/>
          <w:szCs w:val="32"/>
        </w:rPr>
      </w:pPr>
      <w:r w:rsidRPr="005A1364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แนวทางการดำเนินงานของศูนย์บริการรับเรื่องร้องเรียน/ร้องทุกข์ขององค์การบริหารส่วนตำบลบ้านแท่น</w:t>
      </w:r>
    </w:p>
    <w:p w:rsidR="00707262" w:rsidRPr="005A1364" w:rsidRDefault="00707262" w:rsidP="007C165E">
      <w:pPr>
        <w:pStyle w:val="a3"/>
        <w:numPr>
          <w:ilvl w:val="0"/>
          <w:numId w:val="10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5A1364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การบริหารงานของศูนย์บริการรับเรื่องร้องเรียน/ร้องทุกข์ขององค์การบริหารส่วนตำบลบ้านแท่น</w:t>
      </w:r>
    </w:p>
    <w:p w:rsidR="005A1364" w:rsidRDefault="00916EE3" w:rsidP="005A1364">
      <w:pPr>
        <w:pStyle w:val="a3"/>
        <w:spacing w:after="0"/>
        <w:ind w:left="56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ศูนย์บริการรับเรื่องร้องเรียน/ร้องทุกข์ขององค์การบริหารส่วนตำบลบ้านแท่นในรูปของคณะกรรมการ มีนายก</w:t>
      </w:r>
    </w:p>
    <w:p w:rsidR="00707262" w:rsidRPr="005A1364" w:rsidRDefault="00916EE3" w:rsidP="005A1364">
      <w:pPr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 เป็นประธาน  รองนายกองค์การบริหารส่วนตำบล เลขานุการนายกฯ ปลัดฯ  หัวหน้าส่วนราชการต่าง ๆ ใ</w:t>
      </w:r>
      <w:r w:rsidR="005A1364">
        <w:rPr>
          <w:rFonts w:ascii="TH SarabunIT๙" w:hAnsi="TH SarabunIT๙" w:cs="TH SarabunIT๙" w:hint="cs"/>
          <w:sz w:val="32"/>
          <w:szCs w:val="32"/>
          <w:cs/>
        </w:rPr>
        <w:t xml:space="preserve">นองค์การบริหารส่วนตำบลบ้านแท่น </w:t>
      </w:r>
      <w:r w:rsidRPr="005A1364">
        <w:rPr>
          <w:rFonts w:ascii="TH SarabunIT๙" w:hAnsi="TH SarabunIT๙" w:cs="TH SarabunIT๙" w:hint="cs"/>
          <w:sz w:val="32"/>
          <w:szCs w:val="32"/>
          <w:cs/>
        </w:rPr>
        <w:t>เป็นกรรมการ นิติกรเป็น</w:t>
      </w:r>
      <w:r w:rsidR="005A1364">
        <w:rPr>
          <w:rFonts w:ascii="TH SarabunIT๙" w:hAnsi="TH SarabunIT๙" w:cs="TH SarabunIT๙" w:hint="cs"/>
          <w:sz w:val="32"/>
          <w:szCs w:val="32"/>
          <w:cs/>
        </w:rPr>
        <w:t>กรรมการและเลขานุการ  เจ้า</w:t>
      </w:r>
      <w:r w:rsidRPr="005A1364">
        <w:rPr>
          <w:rFonts w:ascii="TH SarabunIT๙" w:hAnsi="TH SarabunIT๙" w:cs="TH SarabunIT๙" w:hint="cs"/>
          <w:sz w:val="32"/>
          <w:szCs w:val="32"/>
          <w:cs/>
        </w:rPr>
        <w:t>พนักงานธุรการเป็นกรรมการและผู้ช่วยเลขานุการ</w:t>
      </w:r>
    </w:p>
    <w:p w:rsidR="005A1364" w:rsidRPr="005A1364" w:rsidRDefault="00916EE3" w:rsidP="007C165E">
      <w:pPr>
        <w:pStyle w:val="a3"/>
        <w:numPr>
          <w:ilvl w:val="0"/>
          <w:numId w:val="10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5A1364">
        <w:rPr>
          <w:rFonts w:ascii="TH SarabunIT๙" w:hAnsi="TH SarabunIT๙" w:cs="TH SarabunIT๙" w:hint="cs"/>
          <w:b/>
          <w:bCs/>
          <w:sz w:val="32"/>
          <w:szCs w:val="32"/>
          <w:cs/>
        </w:rPr>
        <w:t>อำนาจหน้าที่และวิธีดำเนินการ</w:t>
      </w:r>
    </w:p>
    <w:p w:rsidR="005A1364" w:rsidRDefault="001D3023" w:rsidP="005A1364">
      <w:pPr>
        <w:pStyle w:val="a3"/>
        <w:numPr>
          <w:ilvl w:val="0"/>
          <w:numId w:val="9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1D3023">
        <w:rPr>
          <w:rFonts w:ascii="TH SarabunIT๙" w:hAnsi="TH SarabunIT๙" w:cs="TH SarabunIT๙" w:hint="cs"/>
          <w:sz w:val="32"/>
          <w:szCs w:val="32"/>
          <w:cs/>
        </w:rPr>
        <w:t>รับเรื่องราวร้องเรียน/ร้องทุกข์เกี่ยวกับการปฏิบัติราชการ อุปสรรค คว</w:t>
      </w:r>
      <w:r w:rsidR="005A1364">
        <w:rPr>
          <w:rFonts w:ascii="TH SarabunIT๙" w:hAnsi="TH SarabunIT๙" w:cs="TH SarabunIT๙" w:hint="cs"/>
          <w:sz w:val="32"/>
          <w:szCs w:val="32"/>
          <w:cs/>
        </w:rPr>
        <w:t>ามยุ่งยาก ปัญหาอื่นใดจาก</w:t>
      </w:r>
    </w:p>
    <w:p w:rsidR="005A1364" w:rsidRDefault="005A1364" w:rsidP="005A136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ประชาชน</w:t>
      </w:r>
      <w:r w:rsidR="001D3023" w:rsidRPr="005A1364">
        <w:rPr>
          <w:rFonts w:ascii="TH SarabunIT๙" w:hAnsi="TH SarabunIT๙" w:cs="TH SarabunIT๙" w:hint="cs"/>
          <w:sz w:val="32"/>
          <w:szCs w:val="32"/>
          <w:cs/>
        </w:rPr>
        <w:t>หน่วยงาน องค์กรต่าง ๆ แล้วทำการประเมิน วิเคราะห์ ตรวจสอบข้อเท็จจริงเบื้องต้น</w:t>
      </w:r>
    </w:p>
    <w:p w:rsidR="005A1364" w:rsidRDefault="001D3023" w:rsidP="005A1364">
      <w:pPr>
        <w:pStyle w:val="a3"/>
        <w:numPr>
          <w:ilvl w:val="0"/>
          <w:numId w:val="9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ในเบื้องต้นให้ถือเป็นความลับของทางราชการ</w:t>
      </w:r>
      <w:r w:rsidR="000878C6" w:rsidRPr="005A1364">
        <w:rPr>
          <w:rFonts w:ascii="TH SarabunIT๙" w:hAnsi="TH SarabunIT๙" w:cs="TH SarabunIT๙" w:hint="cs"/>
          <w:sz w:val="32"/>
          <w:szCs w:val="32"/>
          <w:cs/>
        </w:rPr>
        <w:t xml:space="preserve"> หากเป็นบัตรสนเท</w:t>
      </w:r>
      <w:r w:rsidR="00E84715" w:rsidRPr="005A1364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0878C6" w:rsidRPr="005A1364">
        <w:rPr>
          <w:rFonts w:ascii="TH SarabunIT๙" w:hAnsi="TH SarabunIT๙" w:cs="TH SarabunIT๙" w:hint="cs"/>
          <w:sz w:val="32"/>
          <w:szCs w:val="32"/>
          <w:cs/>
        </w:rPr>
        <w:t>ห์</w:t>
      </w:r>
      <w:r w:rsidR="00E84715" w:rsidRPr="005A1364">
        <w:rPr>
          <w:rFonts w:ascii="TH SarabunIT๙" w:hAnsi="TH SarabunIT๙" w:cs="TH SarabunIT๙" w:hint="cs"/>
          <w:sz w:val="32"/>
          <w:szCs w:val="32"/>
          <w:cs/>
        </w:rPr>
        <w:t>ให้พิจารณาเฉพาะรายที่รับหลักฐาน</w:t>
      </w:r>
    </w:p>
    <w:p w:rsidR="00707262" w:rsidRPr="005A1364" w:rsidRDefault="00E84715" w:rsidP="005A136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กรณีแวดล้อมปรากฏชัดแจ้ง ตลอดจนชี้พยานหลักฐานบุคคลที่แน่นอน</w:t>
      </w:r>
    </w:p>
    <w:p w:rsidR="005A1364" w:rsidRDefault="00E84715" w:rsidP="005A1364">
      <w:pPr>
        <w:pStyle w:val="a3"/>
        <w:numPr>
          <w:ilvl w:val="0"/>
          <w:numId w:val="9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ประสานการปฏิบัติให้ส่วนราชการ</w:t>
      </w:r>
      <w:r w:rsidR="00D15C64">
        <w:rPr>
          <w:rFonts w:ascii="TH SarabunIT๙" w:hAnsi="TH SarabunIT๙" w:cs="TH SarabunIT๙" w:hint="cs"/>
          <w:sz w:val="32"/>
          <w:szCs w:val="32"/>
          <w:cs/>
        </w:rPr>
        <w:t>ในสังกัดองค์การบริหารส่วนตำบลบ้านแท่นดำเนินการตามภารกิจที่</w:t>
      </w:r>
    </w:p>
    <w:p w:rsidR="00E84715" w:rsidRPr="005A1364" w:rsidRDefault="00D15C64" w:rsidP="005A136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เกี่ยวข้องและสามารถขอให้บุคคลในสังกัดส่วนราชการนั้นให้ถ้อยคำหรือข้อมูล เอกสารหลักฐานใด ๆ เพื่อประโยชน์สำหรับการนั้นได้</w:t>
      </w:r>
    </w:p>
    <w:p w:rsidR="005A1364" w:rsidRDefault="00D15C64" w:rsidP="005A1364">
      <w:pPr>
        <w:pStyle w:val="a3"/>
        <w:numPr>
          <w:ilvl w:val="0"/>
          <w:numId w:val="9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กรณีที่อาจเกี่ยวข้องกับคดี หรืออาจก่อให้เกิดคดีความได้ ให้แจ้งรายละเอียดเฉพาะส่วนราชการเจ้าของ</w:t>
      </w:r>
    </w:p>
    <w:p w:rsidR="00D15C64" w:rsidRPr="005A1364" w:rsidRDefault="00D15C64" w:rsidP="005A136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เรื่องที่จะสามารถนำไปพิจารณาดำเนินการต่อไปได้ โดยอาจมีการปกปิดข้อความตามคำร้องบางส่วนก็ได้ ทั้งนี้หากส่วนราชการเจ้าของเรื่องประสานขอทราบข้อมูลรายละเอียดเพิ่มเติมให้พิจารณาเป็นรายกรณี</w:t>
      </w:r>
    </w:p>
    <w:p w:rsidR="005A1364" w:rsidRDefault="00000507" w:rsidP="005A1364">
      <w:pPr>
        <w:pStyle w:val="a3"/>
        <w:numPr>
          <w:ilvl w:val="0"/>
          <w:numId w:val="9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กรณีที่เกี่ยวข้องกับเจ้าหน้าที่ของรัฐหรือหน่วยงานอื่น ให้ส่งเรื่องให้หัวหน้าส่วนราชการหรือเหนือกว่า</w:t>
      </w:r>
    </w:p>
    <w:p w:rsidR="00D15C64" w:rsidRDefault="00000507" w:rsidP="005A1364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A1364">
        <w:rPr>
          <w:rFonts w:ascii="TH SarabunIT๙" w:hAnsi="TH SarabunIT๙" w:cs="TH SarabunIT๙" w:hint="cs"/>
          <w:sz w:val="32"/>
          <w:szCs w:val="32"/>
          <w:cs/>
        </w:rPr>
        <w:t>ส่วนราชการต้นสังกัดของผู้ถูกร้อง หรือส่งเรื่องให้ส่วนราชการหรือ</w:t>
      </w:r>
      <w:r w:rsidR="00753828" w:rsidRPr="005A1364">
        <w:rPr>
          <w:rFonts w:ascii="TH SarabunIT๙" w:hAnsi="TH SarabunIT๙" w:cs="TH SarabunIT๙" w:hint="cs"/>
          <w:sz w:val="32"/>
          <w:szCs w:val="32"/>
          <w:cs/>
        </w:rPr>
        <w:t>หรือหน่วยงานที่มีอำนาจหน้าที่ในการสืบสวนเรื่องร้องเรียนของส่วนราชการหรือหน่วยงานนั้นเป็นการเฉพาะ</w:t>
      </w:r>
    </w:p>
    <w:p w:rsidR="005A1364" w:rsidRDefault="005A1364" w:rsidP="005A136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5A1364" w:rsidRPr="005A1364" w:rsidRDefault="005A1364" w:rsidP="005A136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-3-</w:t>
      </w:r>
    </w:p>
    <w:p w:rsidR="00753828" w:rsidRDefault="00753828" w:rsidP="005A1364">
      <w:pPr>
        <w:pStyle w:val="a3"/>
        <w:numPr>
          <w:ilvl w:val="0"/>
          <w:numId w:val="9"/>
        </w:num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ให้พิจารราดำเนินการเป็นกรณีพิเศษเฉพาะเรื่อง  ดังนี้</w:t>
      </w:r>
    </w:p>
    <w:p w:rsidR="00753828" w:rsidRDefault="005A1364" w:rsidP="00753828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</w:t>
      </w:r>
      <w:r w:rsidR="00687595">
        <w:rPr>
          <w:rFonts w:ascii="TH SarabunIT๙" w:hAnsi="TH SarabunIT๙" w:cs="TH SarabunIT๙"/>
          <w:sz w:val="32"/>
          <w:szCs w:val="32"/>
        </w:rPr>
        <w:t xml:space="preserve">  </w:t>
      </w:r>
      <w:r w:rsidR="00753828">
        <w:rPr>
          <w:rFonts w:ascii="TH SarabunIT๙" w:hAnsi="TH SarabunIT๙" w:cs="TH SarabunIT๙"/>
          <w:sz w:val="32"/>
          <w:szCs w:val="32"/>
        </w:rPr>
        <w:t xml:space="preserve">6.1 </w:t>
      </w:r>
      <w:r w:rsidR="00753828">
        <w:rPr>
          <w:rFonts w:ascii="TH SarabunIT๙" w:hAnsi="TH SarabunIT๙" w:cs="TH SarabunIT๙" w:hint="cs"/>
          <w:sz w:val="32"/>
          <w:szCs w:val="32"/>
          <w:cs/>
        </w:rPr>
        <w:t>กรณีที่เกี่ยวข้องกับความมั่นคงของประเทศ</w:t>
      </w:r>
    </w:p>
    <w:p w:rsidR="00753828" w:rsidRDefault="005A1364" w:rsidP="00687595">
      <w:pPr>
        <w:pStyle w:val="a3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687595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753828">
        <w:rPr>
          <w:rFonts w:ascii="TH SarabunIT๙" w:hAnsi="TH SarabunIT๙" w:cs="TH SarabunIT๙" w:hint="cs"/>
          <w:sz w:val="32"/>
          <w:szCs w:val="32"/>
          <w:cs/>
        </w:rPr>
        <w:t>6.2 กรณีที่อาจมีผลกระทบต่อชีวิตและความปลอดภัยของผู้ร้อง ให้สรุปสาระสำคัญตามคำร้องเฉพาะที่</w:t>
      </w:r>
      <w:r w:rsidR="00753828" w:rsidRPr="00687595">
        <w:rPr>
          <w:rFonts w:ascii="TH SarabunIT๙" w:hAnsi="TH SarabunIT๙" w:cs="TH SarabunIT๙" w:hint="cs"/>
          <w:sz w:val="32"/>
          <w:szCs w:val="32"/>
          <w:cs/>
        </w:rPr>
        <w:t>ส่วนราชการเจ้าของเรื่อง จะสามารถนำไปพิจารณาดำเนินการต่อไปได้ โดยอาจไม่นำส่งเอกสารคำร้องต้นฉบับรวมทั้งหากมีความจำเป็นให้ประสานหน่วยงานที่เกี่ยวข้องเพื่อให้การคุ้มครองผู้ร้องเป็นพิเศษรายกรณี ทั้งนี้หากมีการประสานขอทราบข้อมูลรายละเอียดเพิ่มเติมให้พิจารณาเป็นรายกรณีด้วย</w:t>
      </w:r>
    </w:p>
    <w:p w:rsidR="00687595" w:rsidRPr="00687595" w:rsidRDefault="00687595" w:rsidP="00687595">
      <w:pPr>
        <w:pStyle w:val="a3"/>
        <w:ind w:left="0"/>
        <w:jc w:val="thaiDistribute"/>
        <w:rPr>
          <w:rFonts w:ascii="TH SarabunIT๙" w:hAnsi="TH SarabunIT๙" w:cs="TH SarabunIT๙"/>
          <w:sz w:val="20"/>
          <w:szCs w:val="20"/>
        </w:rPr>
      </w:pPr>
    </w:p>
    <w:p w:rsidR="00753828" w:rsidRPr="00687595" w:rsidRDefault="00753828" w:rsidP="00687595">
      <w:pPr>
        <w:pStyle w:val="a3"/>
        <w:ind w:left="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 w:rsidRPr="00687595">
        <w:rPr>
          <w:rFonts w:ascii="TH SarabunIT๙" w:hAnsi="TH SarabunIT๙" w:cs="TH SarabunIT๙" w:hint="cs"/>
          <w:b/>
          <w:bCs/>
          <w:sz w:val="32"/>
          <w:szCs w:val="32"/>
          <w:cs/>
        </w:rPr>
        <w:t>ช่องทางการรับเรื่องร้องเรียน/ร้องทุกข์</w:t>
      </w:r>
      <w:r w:rsidR="00CA584D" w:rsidRPr="0068759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ของศูนย์บริการรับเรื่องร้องเรียน/ร้องทุกข์องค์การบริหารส่วนตำบลบ้านแท่น</w:t>
      </w:r>
    </w:p>
    <w:p w:rsidR="00CA584D" w:rsidRDefault="00CA584D" w:rsidP="00753828">
      <w:pPr>
        <w:pStyle w:val="a3"/>
        <w:ind w:hanging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8759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 มาร้องเรียน/ร้องทุกข์ ด้วยตนเองที่องค์การบริหารส่วนตำบลบ้านแท่น</w:t>
      </w:r>
    </w:p>
    <w:p w:rsidR="00CA584D" w:rsidRDefault="00CA584D" w:rsidP="00753828">
      <w:pPr>
        <w:pStyle w:val="a3"/>
        <w:ind w:hanging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8759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โทรศัพท์มาร้องเรียนที่หมายเลข  043-306922</w:t>
      </w:r>
      <w:r w:rsidR="00492CB2">
        <w:rPr>
          <w:rFonts w:ascii="TH SarabunIT๙" w:hAnsi="TH SarabunIT๙" w:cs="TH SarabunIT๙" w:hint="cs"/>
          <w:sz w:val="32"/>
          <w:szCs w:val="32"/>
          <w:cs/>
        </w:rPr>
        <w:t xml:space="preserve"> หรือ</w:t>
      </w:r>
    </w:p>
    <w:p w:rsidR="00492CB2" w:rsidRDefault="00492CB2" w:rsidP="00753828">
      <w:pPr>
        <w:pStyle w:val="a3"/>
        <w:ind w:hanging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8759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  095-8713694</w:t>
      </w:r>
    </w:p>
    <w:p w:rsidR="00492CB2" w:rsidRDefault="00492CB2" w:rsidP="00753828">
      <w:pPr>
        <w:pStyle w:val="a3"/>
        <w:ind w:hanging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8759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ปลัดองค์การบริหารส่วนตำบล    081-7693241</w:t>
      </w:r>
    </w:p>
    <w:p w:rsidR="00492CB2" w:rsidRDefault="00492CB2" w:rsidP="00753828">
      <w:pPr>
        <w:pStyle w:val="a3"/>
        <w:ind w:hanging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8759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นิติกร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087-2289192</w:t>
      </w:r>
    </w:p>
    <w:p w:rsidR="00492CB2" w:rsidRDefault="00492CB2" w:rsidP="00687595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 โทรสาร หมายเลข</w:t>
      </w:r>
      <w:r w:rsidR="00023B4F">
        <w:rPr>
          <w:rFonts w:ascii="TH SarabunIT๙" w:hAnsi="TH SarabunIT๙" w:cs="TH SarabunIT๙"/>
          <w:sz w:val="32"/>
          <w:szCs w:val="32"/>
        </w:rPr>
        <w:t xml:space="preserve">   </w:t>
      </w:r>
      <w:r w:rsidR="00023B4F">
        <w:rPr>
          <w:rFonts w:ascii="TH SarabunIT๙" w:hAnsi="TH SarabunIT๙" w:cs="TH SarabunIT๙" w:hint="cs"/>
          <w:sz w:val="32"/>
          <w:szCs w:val="32"/>
          <w:cs/>
        </w:rPr>
        <w:t>043-306922</w:t>
      </w:r>
    </w:p>
    <w:p w:rsidR="00492CB2" w:rsidRDefault="00492CB2" w:rsidP="00687595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 ส่งจดหมายทางไปรษณีย์มาที่  24 หมู่ 1 ที่ทำการองค์การบริหารส่วนตำบลบ้านแท่น  อ.ชนบท จ.ขอนแก่น  รหัสไปรษณีย์  40180</w:t>
      </w:r>
    </w:p>
    <w:p w:rsidR="00492CB2" w:rsidRDefault="00492CB2" w:rsidP="00687595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5. ทางเว็บไซต์องค์การบริหารส่วนตำบลบ้านแท่น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hyperlink r:id="rId7" w:history="1">
        <w:r w:rsidR="00E756F0" w:rsidRPr="00326CB3">
          <w:rPr>
            <w:rStyle w:val="a4"/>
            <w:rFonts w:ascii="TH SarabunIT๙" w:hAnsi="TH SarabunIT๙" w:cs="TH SarabunIT๙"/>
            <w:sz w:val="32"/>
            <w:szCs w:val="32"/>
          </w:rPr>
          <w:t>www.banthan.go.th</w:t>
        </w:r>
      </w:hyperlink>
    </w:p>
    <w:p w:rsidR="00E756F0" w:rsidRPr="00687595" w:rsidRDefault="00E756F0" w:rsidP="00687595">
      <w:pPr>
        <w:pStyle w:val="a3"/>
        <w:ind w:left="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87595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68759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ขั้นตอนการปฏิบัติงานของศูนย์บริการรับเรื่องร้องเรียน/ร้องทุกข์ ขององค์การบริหารส่วนตำบลบ้านแท่น </w:t>
      </w:r>
      <w:r w:rsidRPr="00687595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</w:p>
    <w:p w:rsidR="00E756F0" w:rsidRDefault="00E756F0" w:rsidP="00E756F0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(๑) การรับเรื่องร้องเรียนร้องทุกข์ ประชาชนหรือผู้ที่ได้รับความเดือดร้อนสามารถแจ้งเรื่องได้ตามช่องทางที่ระบุไว้ ในข้อ 3</w:t>
      </w:r>
    </w:p>
    <w:p w:rsidR="00E756F0" w:rsidRDefault="00E756F0" w:rsidP="007C165E">
      <w:pPr>
        <w:pStyle w:val="a3"/>
        <w:spacing w:after="0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(๒) เมื่อศูนย์บริการรับเรื่องร้องเรียน/ร้องทุกข์ ขององค์การบริหารส่วนตำบลบ้านแท่น </w:t>
      </w:r>
      <w:r w:rsidR="007C165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ได้รับเรื่องร้องเรียน/ร้องทุกข์ ลงทะเบียนรับเรื่องตามแบบที่กำหนดโดยทันทีแล้วเสนอเรื่องให้นายกองค์การบริหารส่วนตำบลพิจารณาสั่งการโดยทันที</w:t>
      </w:r>
    </w:p>
    <w:p w:rsidR="007C165E" w:rsidRDefault="00E756F0" w:rsidP="007C165E">
      <w:pPr>
        <w:pStyle w:val="a3"/>
        <w:numPr>
          <w:ilvl w:val="0"/>
          <w:numId w:val="3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นายกองค์การบริหารส่วนตำบลบ้านแท่นวินิจฉัยว่าเรื่องร้องเรียน/ร้องทุกข์ ที่ได้รับเป็นเรื่องที่อยู่ใน</w:t>
      </w:r>
    </w:p>
    <w:p w:rsidR="00E756F0" w:rsidRDefault="00E756F0" w:rsidP="007C16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7C165E">
        <w:rPr>
          <w:rFonts w:ascii="TH SarabunIT๙" w:hAnsi="TH SarabunIT๙" w:cs="TH SarabunIT๙" w:hint="cs"/>
          <w:sz w:val="32"/>
          <w:szCs w:val="32"/>
          <w:cs/>
        </w:rPr>
        <w:t>อำนาจหน้าที่ของนายกองค์การบริหารส่วนตำบลหรือเป็นเรื่องที่อยู่ในอำนาจหน้าที่ของหน่วยงานอื่น หรือเป็นเรื่องที่มีระเบียบกฎหมายกำหนดรายละเอียด ขั้นตอน วิธีการ และระยะเวลาดำเนินการไ</w:t>
      </w:r>
      <w:r w:rsidR="00CE738B" w:rsidRPr="007C165E">
        <w:rPr>
          <w:rFonts w:ascii="TH SarabunIT๙" w:hAnsi="TH SarabunIT๙" w:cs="TH SarabunIT๙" w:hint="cs"/>
          <w:sz w:val="32"/>
          <w:szCs w:val="32"/>
          <w:cs/>
        </w:rPr>
        <w:t>ว้เป็นการเฉพาะ ถ้าเป็นเรื่องที่อยู่ในอำนาจหน้าที่ของนายกองค์การบริหารส่วนตำบล ให้พิจารรามอบหมายปลัดองค์การบริหารส่วนตำบล หรือเจ้าหน้าที่ผู้รับผิดชอบหรือคณะกรรมการที่แต่งตั้งขึ้นไปดำเนินการตรวจสอบข้อเท็จจริงและพิจารณาแนวทางแก้ไขปัญหา หากเป็นเรื่องที่อยู่ในอำนาจหน้าที่ของหน่วยงานอื่น ให้จัดส่งเรื่องร้องเรียน/ร้องทุกข์</w:t>
      </w:r>
      <w:r w:rsidR="00BA6F25" w:rsidRPr="007C165E">
        <w:rPr>
          <w:rFonts w:ascii="TH SarabunIT๙" w:hAnsi="TH SarabunIT๙" w:cs="TH SarabunIT๙" w:hint="cs"/>
          <w:sz w:val="32"/>
          <w:szCs w:val="32"/>
          <w:cs/>
        </w:rPr>
        <w:t xml:space="preserve"> นั้นให้หน่วยงานที่มีหน้าที่รับผิดชอบเกี่ยวกับเรื่องนั้นดำเนินการต่อไปตามอำนาจหน้าที่ของหน่วยงานนั้น และแจ้งผู้ร้องทราบด้วย หรือหากเป็นเรื่องที่มีระเบียบกฎหมายกำหนดรายละเอียด ขั้นตอน วิธีการ และระยะเวลาดำเนินการไว้เป็นการเฉพาะแล้ว ก็ให้แจ้งผู้ร้องทราบถึงแนวทางการดำเนินการตามที่ระเบียบกฎหมายนั้น ๆ กำหนดไว้</w:t>
      </w:r>
      <w:r w:rsidR="00CE738B" w:rsidRPr="007C165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7C165E" w:rsidRDefault="007C165E" w:rsidP="007C16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C165E" w:rsidRPr="007C165E" w:rsidRDefault="007C165E" w:rsidP="007C165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-4-</w:t>
      </w:r>
    </w:p>
    <w:p w:rsidR="007C165E" w:rsidRDefault="00BA6F25" w:rsidP="007C165E">
      <w:pPr>
        <w:pStyle w:val="a3"/>
        <w:numPr>
          <w:ilvl w:val="0"/>
          <w:numId w:val="3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ในกรณีที่เป็นเรื่องที่อยู่ในอำนาจหน้าที่ขององค์การบริหารส่วนตำบลบ้านแท่น เมื่อนายกองค์การบริหาร</w:t>
      </w:r>
    </w:p>
    <w:p w:rsidR="00BA6F25" w:rsidRPr="007C165E" w:rsidRDefault="00BA6F25" w:rsidP="007C16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7C165E">
        <w:rPr>
          <w:rFonts w:ascii="TH SarabunIT๙" w:hAnsi="TH SarabunIT๙" w:cs="TH SarabunIT๙" w:hint="cs"/>
          <w:sz w:val="32"/>
          <w:szCs w:val="32"/>
          <w:cs/>
        </w:rPr>
        <w:t>ส่วนตำบลสั่งการ หน่วยงานที่รับผิดชอบดำเนินการทันที แต่ถ้าเป็นเรื่องที่อยู่ในอำนาจหน้าที่ของหน่วยงานอื่นเจ้าหน้าที่รับผิดชอบรับเรื่องร้องเรียน/ร้องทุกข์ ดำเนินการจัดส่งเรื่องร้องเรียน/ร้องทุกข์นั้นให้หน่วยงานที่มีหน้าที่รับผิดชอบเกี่ยวกับเรื่องนั้นดำเนินการต่อไปตามอำนาจหน้าที่ของหน่วยงานนั้น</w:t>
      </w:r>
    </w:p>
    <w:p w:rsidR="007C165E" w:rsidRDefault="007C165E" w:rsidP="007C165E">
      <w:pPr>
        <w:pStyle w:val="a3"/>
        <w:numPr>
          <w:ilvl w:val="0"/>
          <w:numId w:val="3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เมื่อดำเนินการตามข้อ (๔) </w:t>
      </w:r>
      <w:r w:rsidR="00BA6F25">
        <w:rPr>
          <w:rFonts w:ascii="TH SarabunIT๙" w:hAnsi="TH SarabunIT๙" w:cs="TH SarabunIT๙" w:hint="cs"/>
          <w:sz w:val="32"/>
          <w:szCs w:val="32"/>
          <w:cs/>
        </w:rPr>
        <w:t>เสร็จสิ้นเจ้าหน้าที่ที่รับผิดชอบรับเรื่อ</w:t>
      </w:r>
      <w:r>
        <w:rPr>
          <w:rFonts w:ascii="TH SarabunIT๙" w:hAnsi="TH SarabunIT๙" w:cs="TH SarabunIT๙" w:hint="cs"/>
          <w:sz w:val="32"/>
          <w:szCs w:val="32"/>
          <w:cs/>
        </w:rPr>
        <w:t>งร้องเรียน/ร้องทุกข์แจ้งผล</w:t>
      </w:r>
      <w:r w:rsidR="00BA6F25" w:rsidRPr="007C165E"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BA6F25" w:rsidRPr="007C165E" w:rsidRDefault="00BA6F25" w:rsidP="007C165E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7C165E">
        <w:rPr>
          <w:rFonts w:ascii="TH SarabunIT๙" w:hAnsi="TH SarabunIT๙" w:cs="TH SarabunIT๙" w:hint="cs"/>
          <w:sz w:val="32"/>
          <w:szCs w:val="32"/>
          <w:cs/>
        </w:rPr>
        <w:t>ให้ผู้ร้องทราบ</w:t>
      </w:r>
    </w:p>
    <w:p w:rsidR="00BA6F25" w:rsidRPr="007C165E" w:rsidRDefault="00BA6F25" w:rsidP="007C165E">
      <w:pPr>
        <w:pStyle w:val="a3"/>
        <w:spacing w:after="0"/>
        <w:ind w:left="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165E">
        <w:rPr>
          <w:rFonts w:ascii="TH SarabunIT๙" w:hAnsi="TH SarabunIT๙" w:cs="TH SarabunIT๙" w:hint="cs"/>
          <w:b/>
          <w:bCs/>
          <w:sz w:val="32"/>
          <w:szCs w:val="32"/>
          <w:cs/>
        </w:rPr>
        <w:t>5. วิธีดำเนินการ</w:t>
      </w:r>
    </w:p>
    <w:p w:rsidR="00BA6F25" w:rsidRPr="007C165E" w:rsidRDefault="00BA6F25" w:rsidP="007C165E">
      <w:pPr>
        <w:pStyle w:val="a3"/>
        <w:spacing w:after="0"/>
        <w:ind w:left="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165E">
        <w:rPr>
          <w:rFonts w:ascii="TH SarabunIT๙" w:hAnsi="TH SarabunIT๙" w:cs="TH SarabunIT๙" w:hint="cs"/>
          <w:b/>
          <w:bCs/>
          <w:sz w:val="32"/>
          <w:szCs w:val="32"/>
          <w:cs/>
        </w:rPr>
        <w:t>(๑) การพิจารณารับเรื่องร้องเรียน/ร้องทุกข์</w:t>
      </w:r>
    </w:p>
    <w:p w:rsidR="00BA6F25" w:rsidRDefault="00BA6F25" w:rsidP="007C165E">
      <w:pPr>
        <w:pStyle w:val="a3"/>
        <w:spacing w:after="0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(๑.๑) นายกองค์การบริหารส่วนตำบลอาจใช้ดุลยพินิจสั่งการด้วยตนเอง หรือมอบหมายปลัดองค์การบริหารส่วนตำบลเป็นผู้พิจารณาว่า เรื่องร้องเรียน/ร้องทุกข์</w:t>
      </w:r>
      <w:r w:rsidR="006B23A7">
        <w:rPr>
          <w:rFonts w:ascii="TH SarabunIT๙" w:hAnsi="TH SarabunIT๙" w:cs="TH SarabunIT๙" w:hint="cs"/>
          <w:sz w:val="32"/>
          <w:szCs w:val="32"/>
          <w:cs/>
        </w:rPr>
        <w:t xml:space="preserve"> ที่ได้รับ เป็นเรื่องที่อยู่ในอำนาจหน้าที่ของนายกองค์การบริหารส่วนตำบลหรืออยู่ในอำนาจหน้าที่ของหน่วยงานอื่น หรือเป็นเรื่องที่มีระเบียบกฎหมายกำหนดรายละเอียด ขั้นตอน วิธีการดำเนินการไว้เป็นการเฉพาะ ซึ่งควรจะดำเนินการต่อเรื่องนั้นอย่างไร</w:t>
      </w:r>
    </w:p>
    <w:p w:rsidR="006B51D2" w:rsidRDefault="006B51D2" w:rsidP="007C165E">
      <w:pPr>
        <w:pStyle w:val="a3"/>
        <w:spacing w:after="0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(1.2) นายกองค์การบริหารส่วนตำบลอาจส่งเรื่องร้องเรียน/ร้องทุกข์ ที่ได้รับให้คณะกรรมการพิจารณาเรื่องร้องเรียน/ร้องทุกข์ ที่นายกองค์การบริหารส่วนตำบลแต่งตั้ง ทำหน้าที่ตาม (๑.1) ก็ได้ ถ้าเห็นว่าจำเป็นหรือจะเกิดประโยชน์</w:t>
      </w:r>
    </w:p>
    <w:p w:rsidR="006B51D2" w:rsidRPr="006B51D2" w:rsidRDefault="006B51D2" w:rsidP="007C165E">
      <w:pPr>
        <w:pStyle w:val="a3"/>
        <w:spacing w:after="0"/>
        <w:ind w:left="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(1.3) แนวทางที่ศูนย์บริการรับเรื่องร้องเรียน/ร้องทุกข์  ขององค์การบริหารส่วนตำบลบ้านแท่นจะพิจารณาไม่รับเรื่องร้องเรียน/ร้องทุกข์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ได้แก่</w:t>
      </w:r>
    </w:p>
    <w:p w:rsidR="006B51D2" w:rsidRDefault="006B51D2" w:rsidP="00BA6F25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C165E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(1.3.1) เป็นเรื่องที่ไม่ปรากฏตัวตนผู้ร้อง หรือตรวจสอบตัวตนของผู้ร้องไม่ได้</w:t>
      </w:r>
    </w:p>
    <w:p w:rsidR="006B51D2" w:rsidRDefault="006B51D2" w:rsidP="00BA6F25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C165E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(1.3.2) เป็นเรื่องที่แอบอ้าง</w:t>
      </w:r>
      <w:r w:rsidR="0015581F">
        <w:rPr>
          <w:rFonts w:ascii="TH SarabunIT๙" w:hAnsi="TH SarabunIT๙" w:cs="TH SarabunIT๙" w:hint="cs"/>
          <w:sz w:val="32"/>
          <w:szCs w:val="32"/>
          <w:cs/>
        </w:rPr>
        <w:t>ชื่อผู้อื่นเป็นผู้ร้อง โดยผู้แอบอ้างมิได้มีส่วนเกี่ยวข้องในเรื่องที่ร้องเรียน/ร้องทุกข์</w:t>
      </w:r>
    </w:p>
    <w:p w:rsidR="0015581F" w:rsidRDefault="0015581F" w:rsidP="00BA6F25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C165E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(1.3.3) เรื่องที่มีลักษณะเป็นบัตรสนเท่ห์ ไม่ระบุพยานหลักฐานหรือกรณีแวดล้อมชัดแจ้ง</w:t>
      </w:r>
    </w:p>
    <w:p w:rsidR="0015581F" w:rsidRDefault="0015581F" w:rsidP="00BA6F25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C165E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(1.3.4) เรื่องที่มีการฟ้องร้องเป็นคดีอยู่ที่ศาล หรือศาลมีคำพิพากษาหรือคำสั่งเด็ดขาดแล้ว</w:t>
      </w:r>
    </w:p>
    <w:p w:rsidR="0015581F" w:rsidRDefault="0015581F" w:rsidP="00BA6F25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C165E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(1.3.5) เรื่องที่คณะรัฐมนตรีหรือนายกรัฐมนตรีในฐานะหัวหน้ารัฐบาล มีมติเด็ดขาดแล้ว</w:t>
      </w:r>
    </w:p>
    <w:p w:rsidR="0015581F" w:rsidRDefault="0015581F" w:rsidP="00BA6F25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C165E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(1.3.6) เรื่องที่มีกฎหมาย ระเบียบ หรือข้อบังคับกำหนดรายละเอียดวิธีปฏิบัติไว้เป็นการเฉพาะแล้ว</w:t>
      </w:r>
    </w:p>
    <w:p w:rsidR="0015581F" w:rsidRPr="007C165E" w:rsidRDefault="0015581F" w:rsidP="007C165E">
      <w:pPr>
        <w:pStyle w:val="a3"/>
        <w:spacing w:after="0"/>
        <w:ind w:left="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165E">
        <w:rPr>
          <w:rFonts w:ascii="TH SarabunIT๙" w:hAnsi="TH SarabunIT๙" w:cs="TH SarabunIT๙" w:hint="cs"/>
          <w:b/>
          <w:bCs/>
          <w:sz w:val="32"/>
          <w:szCs w:val="32"/>
          <w:cs/>
        </w:rPr>
        <w:t>(๒) การตรวจสอบข้อเท็จจริงและวินิจฉัยเรื่องร้องเรียน/ร้องทุกข์</w:t>
      </w:r>
      <w:r w:rsidR="00093B20" w:rsidRPr="007C165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(กรณีเป็นเรื่องที่อยู่ในอำนาจหน้าที่ของนายกองค์การบริหารส่วนตำบล)</w:t>
      </w:r>
    </w:p>
    <w:p w:rsidR="006B6FD3" w:rsidRDefault="006B6FD3" w:rsidP="007C165E">
      <w:pPr>
        <w:pStyle w:val="a3"/>
        <w:spacing w:after="0"/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(2.1) ให้เจ้าหน้าที่หรือหน่วยงานที่รับผิดชอบ ที่นายกองค์การบริหารส่วนตำบลมอบหมายให้ตรวจสอบข้อเท็จจริง รวบรวมพยานหลักฐานทุกอย่างที่เกี่ยวข้องกับเรื่องร้องเรียน/ร้องทุกข์ นั้น ทั้งพยานเอกสาร พยานบุคคล และพยานวัตถุ รวมถึงการตรวจสอบสถานที่จริงถ้าจำเป็นเพื่อให้ทราบข้อเท็จจริงในเรื่องร้องเรียน/ร้องทุกข์นั้นอย่างชัดเจน เพื่อเสนอนายกองค์การบริหารส่วนตำบลพิจารณาวินิจฉัยต่อไป</w:t>
      </w:r>
    </w:p>
    <w:p w:rsidR="007C165E" w:rsidRDefault="006B6FD3" w:rsidP="007C165E">
      <w:pPr>
        <w:pStyle w:val="a3"/>
        <w:spacing w:after="0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(2.2) การดำเนินการตรวจสอบข้อเท็จจริงควรเปิดโอกาสให้ผู้เกี่ยวข้องหรือคู่กรณี</w:t>
      </w:r>
      <w:r w:rsidR="00C04A26">
        <w:rPr>
          <w:rFonts w:ascii="TH SarabunIT๙" w:hAnsi="TH SarabunIT๙" w:cs="TH SarabunIT๙" w:hint="cs"/>
          <w:sz w:val="32"/>
          <w:szCs w:val="32"/>
          <w:cs/>
        </w:rPr>
        <w:t xml:space="preserve"> ได้รับทราบข้อเท็จจริงและพยานหลักฐานอย่างเพียงพอ รวมทั้งเปิดโอกาสให้มีการโต้แย้งแสดงพยานหลักฐานอย่างเพียงพอก่อนที่จะมีคำวินิจฉัย</w:t>
      </w:r>
    </w:p>
    <w:p w:rsidR="007C165E" w:rsidRDefault="007C165E" w:rsidP="007C165E">
      <w:pPr>
        <w:pStyle w:val="a3"/>
        <w:spacing w:after="0"/>
        <w:ind w:left="0" w:firstLine="720"/>
        <w:rPr>
          <w:rFonts w:ascii="TH SarabunIT๙" w:hAnsi="TH SarabunIT๙" w:cs="TH SarabunIT๙"/>
          <w:sz w:val="32"/>
          <w:szCs w:val="32"/>
        </w:rPr>
      </w:pPr>
    </w:p>
    <w:p w:rsidR="007C165E" w:rsidRDefault="007C165E" w:rsidP="007C165E">
      <w:pPr>
        <w:pStyle w:val="a3"/>
        <w:spacing w:after="0"/>
        <w:ind w:left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-5-</w:t>
      </w:r>
    </w:p>
    <w:p w:rsidR="006B6FD3" w:rsidRDefault="00C04A26" w:rsidP="007C165E">
      <w:pPr>
        <w:pStyle w:val="a3"/>
        <w:spacing w:after="0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หรือสั่งการเกี่ยวกับเรื่องนั้น โดยเฉพาะเรื่องที่ต้องใช้กระบวนการพิจารณาทางปกครองเพื่อมีคำสั่งทางปกครอง รวมทั้งจะต้องถือปฏิบัติตามกฎหมายวิธีปฏิบัติราชการทางปกครองในส่วนที่เกี่ยวข้องด้วย</w:t>
      </w:r>
    </w:p>
    <w:p w:rsidR="00C04A26" w:rsidRDefault="00C04A26" w:rsidP="007C165E">
      <w:pPr>
        <w:pStyle w:val="a3"/>
        <w:spacing w:after="0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(2.3) การพิจารณาวินิจฉัยเรื่องร้องเรียน/ร้องทุกข์  ให้นายกองค์การบริหารส่วนตำบลพิจารณาข้อเท็จจริงที่ตรวจสอบได้ ปรับเข้ากับข้อกฎหมาย ระเบียบ ข้อบังคับ หรือหนังสือสั่งการที่เกี่ยวข้อง โดยให้สอดคล้องและครบถ้วนตามประเด็ดข้อร้องเรียน/ร้องทุกข์</w:t>
      </w:r>
    </w:p>
    <w:p w:rsidR="00C04A26" w:rsidRDefault="00C04A26" w:rsidP="007C165E">
      <w:pPr>
        <w:pStyle w:val="a3"/>
        <w:spacing w:after="0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(2.4) คำวินิจฉัยเกี่ยวกับเรื่องร้องเรียน/ร้องทุกข์ ของนายกองค์การบริหารส่วนตำบลควรประกอบด้วย ข้อเท็จจริงอันเป็นสาระสำคัญ ข้อกฎหมายอ้างอิง และข้อพิจารณาพร้อมข้อสนับสนุนในการใช้ดุลยพินิจ</w:t>
      </w:r>
    </w:p>
    <w:p w:rsidR="00C04A26" w:rsidRDefault="00C04A26" w:rsidP="007C165E">
      <w:pPr>
        <w:pStyle w:val="a3"/>
        <w:spacing w:after="0"/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(2.5) ให้แจ้งผลการดำเนินการต่อเรื่องร้องเรียน/ร้องทุกข์ ให้ผู้ร้องทราบอีกครั้งภายใน 5 วันทำการนับแต่วันที่ได้ดำเนินการแก้ไขปัญหาแล้วเสร็จ</w:t>
      </w:r>
    </w:p>
    <w:p w:rsidR="00C04A26" w:rsidRPr="007C165E" w:rsidRDefault="002D0A54" w:rsidP="007C165E">
      <w:pPr>
        <w:pStyle w:val="a3"/>
        <w:spacing w:after="0"/>
        <w:ind w:left="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165E">
        <w:rPr>
          <w:rFonts w:ascii="TH SarabunIT๙" w:hAnsi="TH SarabunIT๙" w:cs="TH SarabunIT๙" w:hint="cs"/>
          <w:b/>
          <w:bCs/>
          <w:sz w:val="32"/>
          <w:szCs w:val="32"/>
          <w:cs/>
        </w:rPr>
        <w:t>6. ระยะเวลาดำเนินการต่อเรื่องร้องเรียน/ร้องทุกข์</w:t>
      </w:r>
    </w:p>
    <w:p w:rsidR="002D0A54" w:rsidRDefault="002D0A54" w:rsidP="007C165E">
      <w:pPr>
        <w:pStyle w:val="a3"/>
        <w:spacing w:after="0"/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(1) เรื่องที่อยู่ในอำนาจหน้าที่ของนายกองค์การบริหารส่วนตำบล ให้ดำเนินการตรวจสอบข้อเท็จจริงและวินิจฉัยสั่งการเพื่อการแก้ไชปัญหา ให้เสร็จสิ้นภายใน 13 วัน นับแต่วันที่ได้รับเรื่อง (หากไม่สามารถดำเนินการให้แล้วเสร็จภายในระยะเวลาดังกล่าว อาจขยายระยะเวลาได้อีกตามความจำเป็นแล้วแต่กรณี)</w:t>
      </w:r>
    </w:p>
    <w:p w:rsidR="00A018C9" w:rsidRPr="00023B4F" w:rsidRDefault="002D0A54" w:rsidP="00023B4F">
      <w:pPr>
        <w:pStyle w:val="a3"/>
        <w:spacing w:after="0"/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(2) เรื่องที่ไม่อยู่ในอำนาจหน้าที่ของนายกองค์การบริหารส่วนตำบล ให้ส่งเรื่องนั้นให้หน่วยงานที่รับผิดชอบดำเนินการ ภายในระยะเวลา 13 วัน นับแต่วันที่ได้รับเรื่อง (โดยให้หน่วยงานนั้นแจ้งผลการดำเนินการให้องค์การบริหารส่วนตำบลทราบด้วย เพื่อจะได้แจ้งผู้ร้องทราบต่อไป</w:t>
      </w:r>
      <w:r w:rsidR="00327E22"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3BFB82CD" wp14:editId="3AD5C100">
                <wp:simplePos x="0" y="0"/>
                <wp:positionH relativeFrom="column">
                  <wp:posOffset>8146415</wp:posOffset>
                </wp:positionH>
                <wp:positionV relativeFrom="paragraph">
                  <wp:posOffset>294005</wp:posOffset>
                </wp:positionV>
                <wp:extent cx="1188720" cy="1188720"/>
                <wp:effectExtent l="9525" t="13970" r="20955" b="26035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27E22" w:rsidRDefault="00327E22" w:rsidP="00327E2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แจ้งผลการ</w:t>
                            </w:r>
                          </w:p>
                          <w:p w:rsidR="00327E22" w:rsidRDefault="00327E22" w:rsidP="00327E2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ดำเนินการ</w:t>
                            </w:r>
                          </w:p>
                          <w:p w:rsidR="00327E22" w:rsidRDefault="00327E22" w:rsidP="00327E2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แก่</w:t>
                            </w:r>
                          </w:p>
                          <w:p w:rsidR="00327E22" w:rsidRDefault="00327E22" w:rsidP="00327E2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ประชาชน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left:0;text-align:left;margin-left:641.45pt;margin-top:23.15pt;width:93.6pt;height:93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" o:allowincell="f">
                <v:shadow on="t"/>
                <v:textbox>
                  <w:txbxContent>
                    <w:p w:rsidR="00327E22" w:rsidRDefault="00327E22" w:rsidP="00327E2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แจ้งผลการ</w:t>
                      </w:r>
                    </w:p>
                    <w:p w:rsidR="00327E22" w:rsidRDefault="00327E22" w:rsidP="00327E2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ดำเนินการ</w:t>
                      </w:r>
                    </w:p>
                    <w:p w:rsidR="00327E22" w:rsidRDefault="00327E22" w:rsidP="00327E2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แก่</w:t>
                      </w:r>
                    </w:p>
                    <w:p w:rsidR="00327E22" w:rsidRDefault="00327E22" w:rsidP="00327E2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ประชาชน</w:t>
                      </w:r>
                    </w:p>
                  </w:txbxContent>
                </v:textbox>
              </v:shape>
            </w:pict>
          </mc:Fallback>
        </mc:AlternateContent>
      </w:r>
    </w:p>
    <w:p w:rsidR="00023B4F" w:rsidRDefault="00023B4F" w:rsidP="00A018C9">
      <w:pPr>
        <w:keepNext/>
        <w:spacing w:after="0" w:line="240" w:lineRule="auto"/>
        <w:ind w:right="-341"/>
        <w:jc w:val="center"/>
        <w:outlineLvl w:val="0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023B4F" w:rsidRDefault="00023B4F" w:rsidP="00A018C9">
      <w:pPr>
        <w:keepNext/>
        <w:spacing w:after="0" w:line="240" w:lineRule="auto"/>
        <w:ind w:right="-341"/>
        <w:jc w:val="center"/>
        <w:outlineLvl w:val="0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A018C9" w:rsidRPr="00A018C9" w:rsidRDefault="00A018C9" w:rsidP="00A018C9">
      <w:pPr>
        <w:keepNext/>
        <w:spacing w:after="0" w:line="240" w:lineRule="auto"/>
        <w:ind w:right="-341"/>
        <w:jc w:val="center"/>
        <w:outlineLvl w:val="0"/>
        <w:rPr>
          <w:rFonts w:ascii="TH SarabunIT๙" w:eastAsia="Cordia New" w:hAnsi="TH SarabunIT๙" w:cs="TH SarabunIT๙"/>
          <w:b/>
          <w:bCs/>
          <w:sz w:val="40"/>
          <w:szCs w:val="40"/>
        </w:rPr>
      </w:pPr>
      <w:r w:rsidRPr="00A018C9">
        <w:rPr>
          <w:rFonts w:ascii="TH SarabunIT๙" w:eastAsia="Cordia New" w:hAnsi="TH SarabunIT๙" w:cs="TH SarabunIT๙"/>
          <w:b/>
          <w:bCs/>
          <w:sz w:val="40"/>
          <w:szCs w:val="40"/>
          <w:cs/>
        </w:rPr>
        <w:t>แผนผังแสดงขั้นตอนและระยะเวลาการปฏิบัติราชการ</w:t>
      </w:r>
    </w:p>
    <w:p w:rsidR="00A018C9" w:rsidRPr="00A018C9" w:rsidRDefault="00A018C9" w:rsidP="00A018C9">
      <w:pPr>
        <w:keepNext/>
        <w:spacing w:after="0" w:line="240" w:lineRule="auto"/>
        <w:ind w:right="-341"/>
        <w:jc w:val="center"/>
        <w:outlineLvl w:val="0"/>
        <w:rPr>
          <w:rFonts w:ascii="TH SarabunIT๙" w:eastAsia="Cordia New" w:hAnsi="TH SarabunIT๙" w:cs="TH SarabunIT๙"/>
          <w:b/>
          <w:bCs/>
          <w:sz w:val="40"/>
          <w:szCs w:val="40"/>
        </w:rPr>
      </w:pPr>
      <w:r w:rsidRPr="00A018C9">
        <w:rPr>
          <w:rFonts w:ascii="TH SarabunIT๙" w:eastAsia="Cordia New" w:hAnsi="TH SarabunIT๙" w:cs="TH SarabunIT๙"/>
          <w:b/>
          <w:bCs/>
          <w:sz w:val="40"/>
          <w:szCs w:val="40"/>
          <w:cs/>
        </w:rPr>
        <w:t>การรับแจ้งเรื่องราวร้องเรียน</w:t>
      </w:r>
      <w:r w:rsidRPr="00A018C9">
        <w:rPr>
          <w:rFonts w:ascii="TH SarabunIT๙" w:eastAsia="Cordia New" w:hAnsi="TH SarabunIT๙" w:cs="TH SarabunIT๙"/>
          <w:b/>
          <w:bCs/>
          <w:sz w:val="40"/>
          <w:szCs w:val="40"/>
        </w:rPr>
        <w:t>/</w:t>
      </w:r>
      <w:r w:rsidRPr="00A018C9">
        <w:rPr>
          <w:rFonts w:ascii="TH SarabunIT๙" w:eastAsia="Cordia New" w:hAnsi="TH SarabunIT๙" w:cs="TH SarabunIT๙"/>
          <w:b/>
          <w:bCs/>
          <w:sz w:val="40"/>
          <w:szCs w:val="40"/>
          <w:cs/>
        </w:rPr>
        <w:t xml:space="preserve">ร้องทุกข์ </w:t>
      </w:r>
    </w:p>
    <w:p w:rsidR="00A018C9" w:rsidRPr="00A018C9" w:rsidRDefault="00A018C9" w:rsidP="00A018C9">
      <w:pPr>
        <w:keepNext/>
        <w:spacing w:after="0" w:line="240" w:lineRule="auto"/>
        <w:ind w:left="360" w:right="-341"/>
        <w:jc w:val="thaiDistribute"/>
        <w:outlineLvl w:val="0"/>
        <w:rPr>
          <w:rFonts w:ascii="Cordia New" w:eastAsia="Cordia New" w:hAnsi="Cordia New" w:cs="DilleniaUPC"/>
          <w:b/>
          <w:bCs/>
          <w:sz w:val="40"/>
          <w:szCs w:val="40"/>
          <w:u w:val="single"/>
        </w:rPr>
      </w:pPr>
    </w:p>
    <w:p w:rsidR="00A018C9" w:rsidRPr="00A018C9" w:rsidRDefault="00A018C9" w:rsidP="00A018C9">
      <w:pPr>
        <w:keepNext/>
        <w:spacing w:after="0" w:line="240" w:lineRule="auto"/>
        <w:ind w:right="-341"/>
        <w:jc w:val="thaiDistribute"/>
        <w:outlineLvl w:val="0"/>
        <w:rPr>
          <w:rFonts w:ascii="Cordia New" w:eastAsia="Cordia New" w:hAnsi="Cordia New" w:cs="DilleniaUPC"/>
          <w:b/>
          <w:bCs/>
          <w:sz w:val="40"/>
          <w:szCs w:val="40"/>
          <w:u w:val="single"/>
        </w:rPr>
      </w:pPr>
    </w:p>
    <w:p w:rsidR="00A018C9" w:rsidRPr="00A018C9" w:rsidRDefault="00A018C9" w:rsidP="00A018C9">
      <w:pPr>
        <w:keepNext/>
        <w:spacing w:after="0" w:line="240" w:lineRule="auto"/>
        <w:ind w:right="-341"/>
        <w:jc w:val="thaiDistribute"/>
        <w:outlineLvl w:val="0"/>
        <w:rPr>
          <w:rFonts w:ascii="Cordia New" w:eastAsia="Cordia New" w:hAnsi="Cordia New" w:cs="DilleniaUPC"/>
          <w:b/>
          <w:bCs/>
          <w:sz w:val="40"/>
          <w:szCs w:val="40"/>
          <w:u w:val="single"/>
        </w:rPr>
      </w:pPr>
      <w:r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149860</wp:posOffset>
                </wp:positionV>
                <wp:extent cx="1188720" cy="1188720"/>
                <wp:effectExtent l="9525" t="6985" r="20955" b="23495"/>
                <wp:wrapNone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เสนอ</w:t>
                            </w:r>
                          </w:p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ผู้บังคับบัญชา</w:t>
                            </w:r>
                          </w:p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/</w:t>
                            </w: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สั่งการ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28" type="#_x0000_t202" style="position:absolute;left:0;text-align:left;margin-left:369pt;margin-top:11.8pt;width:93.6pt;height:9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">
                <v:shadow on="t"/>
                <v:textbox>
                  <w:txbxContent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เสนอ</w:t>
                      </w:r>
                    </w:p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ผู้บังคับบัญชา</w:t>
                      </w:r>
                    </w:p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/</w:t>
                      </w: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สั่งการ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149860</wp:posOffset>
                </wp:positionV>
                <wp:extent cx="1188720" cy="1188720"/>
                <wp:effectExtent l="9525" t="6985" r="20955" b="23495"/>
                <wp:wrapNone/>
                <wp:docPr id="8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รับเรื่อง</w:t>
                            </w:r>
                          </w:p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ตรวจสอบ</w:t>
                            </w:r>
                          </w:p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กับส่วนราชการ</w:t>
                            </w:r>
                          </w:p>
                          <w:p w:rsidR="00A018C9" w:rsidRPr="001D2A00" w:rsidRDefault="00A018C9" w:rsidP="00A018C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ที่เกี่ยวข้อง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29" type="#_x0000_t202" style="position:absolute;left:0;text-align:left;margin-left:207pt;margin-top:11.8pt;width:93.6pt;height:93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">
                <v:shadow on="t"/>
                <v:textbox>
                  <w:txbxContent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รับเรื่อง</w:t>
                      </w:r>
                    </w:p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ตรวจสอบ</w:t>
                      </w:r>
                    </w:p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กับส่วนราชการ</w:t>
                      </w:r>
                    </w:p>
                    <w:p w:rsidR="00A018C9" w:rsidRPr="001D2A00" w:rsidRDefault="00A018C9" w:rsidP="00A018C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ที่เกี่ยวข้อง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149860</wp:posOffset>
                </wp:positionV>
                <wp:extent cx="1188720" cy="1188720"/>
                <wp:effectExtent l="9525" t="6985" r="20955" b="23495"/>
                <wp:wrapNone/>
                <wp:docPr id="8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ประชาชน</w:t>
                            </w:r>
                          </w:p>
                          <w:p w:rsidR="00A018C9" w:rsidRPr="001D2A00" w:rsidRDefault="00A018C9" w:rsidP="00A018C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เขียน/แจ้งเหตุ ร้องเรียน/ร้องทุกข์</w:t>
                            </w:r>
                          </w:p>
                          <w:p w:rsidR="00A018C9" w:rsidRDefault="00A018C9" w:rsidP="00A018C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0" type="#_x0000_t202" style="position:absolute;left:0;text-align:left;margin-left:45pt;margin-top:11.8pt;width:93.6pt;height:93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">
                <v:shadow on="t"/>
                <v:textbox>
                  <w:txbxContent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ประชาชน</w:t>
                      </w:r>
                    </w:p>
                    <w:p w:rsidR="00A018C9" w:rsidRPr="001D2A00" w:rsidRDefault="00A018C9" w:rsidP="00A018C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เขียน/แจ้งเหตุ ร้องเรียน/ร้องทุกข์</w:t>
                      </w:r>
                    </w:p>
                    <w:p w:rsidR="00A018C9" w:rsidRDefault="00A018C9" w:rsidP="00A018C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018C9" w:rsidRPr="00A018C9" w:rsidRDefault="00A018C9" w:rsidP="00A018C9">
      <w:pPr>
        <w:keepNext/>
        <w:spacing w:after="0" w:line="240" w:lineRule="auto"/>
        <w:ind w:right="-341"/>
        <w:jc w:val="thaiDistribute"/>
        <w:outlineLvl w:val="0"/>
        <w:rPr>
          <w:rFonts w:ascii="Cordia New" w:eastAsia="Cordia New" w:hAnsi="Cordia New" w:cs="DilleniaUPC"/>
          <w:b/>
          <w:bCs/>
          <w:sz w:val="40"/>
          <w:szCs w:val="40"/>
          <w:u w:val="single"/>
        </w:rPr>
      </w:pPr>
      <w:r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289560</wp:posOffset>
                </wp:positionV>
                <wp:extent cx="365760" cy="365760"/>
                <wp:effectExtent l="9525" t="22860" r="15240" b="11430"/>
                <wp:wrapNone/>
                <wp:docPr id="86" name="ลูกศรขวา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365760"/>
                        </a:xfrm>
                        <a:prstGeom prst="rightArrow">
                          <a:avLst>
                            <a:gd name="adj1" fmla="val 50000"/>
                            <a:gd name="adj2" fmla="val 458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86" o:spid="_x0000_s1026" type="#_x0000_t13" style="position:absolute;margin-left:306pt;margin-top:22.8pt;width:28.8pt;height:2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" adj="11700"/>
            </w:pict>
          </mc:Fallback>
        </mc:AlternateContent>
      </w:r>
      <w:r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289560</wp:posOffset>
                </wp:positionV>
                <wp:extent cx="365760" cy="365760"/>
                <wp:effectExtent l="9525" t="22860" r="15240" b="11430"/>
                <wp:wrapNone/>
                <wp:docPr id="85" name="ลูกศรขวา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365760"/>
                        </a:xfrm>
                        <a:prstGeom prst="rightArrow">
                          <a:avLst>
                            <a:gd name="adj1" fmla="val 50000"/>
                            <a:gd name="adj2" fmla="val 458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85" o:spid="_x0000_s1026" type="#_x0000_t13" style="position:absolute;margin-left:2in;margin-top:22.8pt;width:28.8pt;height:28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" adj="11700"/>
            </w:pict>
          </mc:Fallback>
        </mc:AlternateContent>
      </w:r>
    </w:p>
    <w:p w:rsidR="00A018C9" w:rsidRPr="00A018C9" w:rsidRDefault="00A018C9" w:rsidP="00A018C9">
      <w:pPr>
        <w:keepNext/>
        <w:spacing w:after="0" w:line="240" w:lineRule="auto"/>
        <w:ind w:left="2880" w:right="-341"/>
        <w:jc w:val="thaiDistribute"/>
        <w:outlineLvl w:val="0"/>
        <w:rPr>
          <w:rFonts w:ascii="Cordia New" w:eastAsia="Cordia New" w:hAnsi="Cordia New" w:cs="DilleniaUPC"/>
          <w:sz w:val="32"/>
          <w:szCs w:val="32"/>
          <w:cs/>
        </w:rPr>
      </w:pPr>
      <w:r w:rsidRPr="00A018C9">
        <w:rPr>
          <w:rFonts w:ascii="Cordia New" w:eastAsia="Cordia New" w:hAnsi="Cordia New" w:cs="DilleniaUPC"/>
          <w:sz w:val="40"/>
          <w:szCs w:val="40"/>
        </w:rPr>
        <w:t xml:space="preserve">        </w:t>
      </w:r>
      <w:r w:rsidR="00DA550A" w:rsidRPr="00DA550A">
        <w:rPr>
          <w:rFonts w:ascii="TH SarabunIT๙" w:eastAsia="Cordia New" w:hAnsi="TH SarabunIT๙" w:cs="TH SarabunIT๙"/>
          <w:sz w:val="40"/>
          <w:szCs w:val="40"/>
        </w:rPr>
        <w:t>1</w:t>
      </w:r>
      <w:r w:rsidRPr="00A018C9">
        <w:rPr>
          <w:rFonts w:ascii="Cordia New" w:eastAsia="Cordia New" w:hAnsi="Cordia New" w:cs="DilleniaUPC"/>
          <w:sz w:val="40"/>
          <w:szCs w:val="40"/>
        </w:rPr>
        <w:t xml:space="preserve"> </w:t>
      </w:r>
      <w:r w:rsidRPr="00A018C9">
        <w:rPr>
          <w:rFonts w:ascii="Cordia New" w:eastAsia="Cordia New" w:hAnsi="Cordia New" w:cs="DilleniaUPC" w:hint="cs"/>
          <w:sz w:val="40"/>
          <w:szCs w:val="40"/>
          <w:cs/>
        </w:rPr>
        <w:t xml:space="preserve">วัน    </w:t>
      </w:r>
      <w:r w:rsidRPr="00A018C9">
        <w:rPr>
          <w:rFonts w:ascii="Cordia New" w:eastAsia="Cordia New" w:hAnsi="Cordia New" w:cs="DilleniaUPC" w:hint="cs"/>
          <w:sz w:val="32"/>
          <w:szCs w:val="32"/>
          <w:cs/>
        </w:rPr>
        <w:t xml:space="preserve"> </w:t>
      </w:r>
      <w:r w:rsidR="00DA550A">
        <w:rPr>
          <w:rFonts w:ascii="Cordia New" w:eastAsia="Cordia New" w:hAnsi="Cordia New" w:cs="DilleniaUPC" w:hint="cs"/>
          <w:sz w:val="32"/>
          <w:szCs w:val="32"/>
          <w:cs/>
        </w:rPr>
        <w:t xml:space="preserve">                              </w:t>
      </w:r>
      <w:r w:rsidR="00AB2FC2">
        <w:rPr>
          <w:rFonts w:ascii="Cordia New" w:eastAsia="Cordia New" w:hAnsi="Cordia New" w:cs="DilleniaUPC" w:hint="cs"/>
          <w:sz w:val="32"/>
          <w:szCs w:val="32"/>
          <w:cs/>
        </w:rPr>
        <w:t xml:space="preserve"> </w:t>
      </w:r>
      <w:r w:rsidRPr="00DA550A">
        <w:rPr>
          <w:rFonts w:ascii="TH SarabunIT๙" w:eastAsia="Cordia New" w:hAnsi="TH SarabunIT๙" w:cs="TH SarabunIT๙"/>
          <w:sz w:val="40"/>
          <w:szCs w:val="40"/>
        </w:rPr>
        <w:t>2</w:t>
      </w:r>
      <w:r w:rsidRPr="00A018C9">
        <w:rPr>
          <w:rFonts w:ascii="Cordia New" w:eastAsia="Cordia New" w:hAnsi="Cordia New" w:cs="DilleniaUPC"/>
          <w:sz w:val="40"/>
          <w:szCs w:val="40"/>
        </w:rPr>
        <w:t xml:space="preserve"> </w:t>
      </w:r>
      <w:r w:rsidRPr="00A018C9">
        <w:rPr>
          <w:rFonts w:ascii="Cordia New" w:eastAsia="Cordia New" w:hAnsi="Cordia New" w:cs="DilleniaUPC" w:hint="cs"/>
          <w:sz w:val="40"/>
          <w:szCs w:val="40"/>
          <w:cs/>
        </w:rPr>
        <w:t xml:space="preserve">วัน </w:t>
      </w:r>
      <w:r w:rsidRPr="00A018C9">
        <w:rPr>
          <w:rFonts w:ascii="Cordia New" w:eastAsia="Cordia New" w:hAnsi="Cordia New" w:cs="DilleniaUPC" w:hint="cs"/>
          <w:sz w:val="32"/>
          <w:szCs w:val="32"/>
          <w:cs/>
        </w:rPr>
        <w:t xml:space="preserve">                                  </w:t>
      </w:r>
    </w:p>
    <w:p w:rsidR="00A018C9" w:rsidRPr="00A018C9" w:rsidRDefault="00A018C9" w:rsidP="00A018C9">
      <w:pPr>
        <w:keepNext/>
        <w:spacing w:after="0" w:line="240" w:lineRule="auto"/>
        <w:ind w:right="-341"/>
        <w:jc w:val="thaiDistribute"/>
        <w:outlineLvl w:val="0"/>
        <w:rPr>
          <w:rFonts w:ascii="Cordia New" w:eastAsia="Cordia New" w:hAnsi="Cordia New" w:cs="DilleniaUPC"/>
          <w:b/>
          <w:bCs/>
          <w:sz w:val="40"/>
          <w:szCs w:val="40"/>
          <w:u w:val="single"/>
        </w:rPr>
      </w:pPr>
    </w:p>
    <w:p w:rsidR="00A018C9" w:rsidRPr="00A018C9" w:rsidRDefault="00A018C9" w:rsidP="00A018C9">
      <w:pPr>
        <w:keepNext/>
        <w:spacing w:after="0" w:line="240" w:lineRule="auto"/>
        <w:ind w:right="-341"/>
        <w:jc w:val="thaiDistribute"/>
        <w:outlineLvl w:val="0"/>
        <w:rPr>
          <w:rFonts w:ascii="Cordia New" w:eastAsia="Cordia New" w:hAnsi="Cordia New" w:cs="DilleniaUPC"/>
          <w:b/>
          <w:bCs/>
          <w:sz w:val="40"/>
          <w:szCs w:val="40"/>
          <w:u w:val="single"/>
        </w:rPr>
      </w:pPr>
      <w:r>
        <w:rPr>
          <w:rFonts w:ascii="Cordia New" w:eastAsia="Cordia New" w:hAnsi="Cordi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102870</wp:posOffset>
                </wp:positionV>
                <wp:extent cx="365760" cy="365760"/>
                <wp:effectExtent l="19050" t="7620" r="24765" b="7620"/>
                <wp:wrapNone/>
                <wp:docPr id="84" name="ลูกศรขวา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65760" cy="365760"/>
                        </a:xfrm>
                        <a:prstGeom prst="rightArrow">
                          <a:avLst>
                            <a:gd name="adj1" fmla="val 50000"/>
                            <a:gd name="adj2" fmla="val 458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84" o:spid="_x0000_s1026" type="#_x0000_t13" style="position:absolute;margin-left:405pt;margin-top:8.1pt;width:28.8pt;height:28.8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" adj="11700"/>
            </w:pict>
          </mc:Fallback>
        </mc:AlternateContent>
      </w:r>
    </w:p>
    <w:p w:rsidR="00A018C9" w:rsidRPr="00A018C9" w:rsidRDefault="00A018C9" w:rsidP="00A018C9">
      <w:pPr>
        <w:keepNext/>
        <w:spacing w:after="0" w:line="240" w:lineRule="auto"/>
        <w:ind w:right="-341"/>
        <w:jc w:val="thaiDistribute"/>
        <w:outlineLvl w:val="0"/>
        <w:rPr>
          <w:rFonts w:ascii="Cordia New" w:eastAsia="Cordia New" w:hAnsi="Cordia New" w:cs="DilleniaUPC"/>
          <w:b/>
          <w:bCs/>
          <w:sz w:val="36"/>
          <w:szCs w:val="36"/>
        </w:rPr>
      </w:pPr>
      <w:r w:rsidRPr="00A018C9">
        <w:rPr>
          <w:rFonts w:ascii="Cordia New" w:eastAsia="Cordia New" w:hAnsi="Cordia New" w:cs="DilleniaUPC"/>
          <w:b/>
          <w:bCs/>
          <w:sz w:val="40"/>
          <w:szCs w:val="40"/>
        </w:rPr>
        <w:t xml:space="preserve">                                                                                                    </w:t>
      </w:r>
    </w:p>
    <w:p w:rsidR="00A018C9" w:rsidRPr="00A018C9" w:rsidRDefault="001D2A00" w:rsidP="00A018C9">
      <w:pPr>
        <w:keepNext/>
        <w:spacing w:after="0" w:line="240" w:lineRule="auto"/>
        <w:ind w:right="-341"/>
        <w:jc w:val="thaiDistribute"/>
        <w:outlineLvl w:val="0"/>
        <w:rPr>
          <w:rFonts w:ascii="Cordia New" w:eastAsia="Cordia New" w:hAnsi="Cordia New" w:cs="DilleniaUPC"/>
          <w:sz w:val="40"/>
          <w:szCs w:val="40"/>
          <w:cs/>
        </w:rPr>
      </w:pPr>
      <w:r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5E107F" wp14:editId="48AB95A7">
                <wp:simplePos x="0" y="0"/>
                <wp:positionH relativeFrom="column">
                  <wp:posOffset>4693186</wp:posOffset>
                </wp:positionH>
                <wp:positionV relativeFrom="paragraph">
                  <wp:posOffset>293440</wp:posOffset>
                </wp:positionV>
                <wp:extent cx="1188720" cy="1200838"/>
                <wp:effectExtent l="0" t="0" r="49530" b="56515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2008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แจ้งหน่วยงาน</w:t>
                            </w:r>
                          </w:p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เจ้าของเรื่องที่</w:t>
                            </w:r>
                          </w:p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รับผิดชอบบรรเทา</w:t>
                            </w:r>
                          </w:p>
                          <w:p w:rsidR="00A018C9" w:rsidRPr="001D2A00" w:rsidRDefault="00A018C9" w:rsidP="00A018C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ความเดือดร้อน</w:t>
                            </w:r>
                          </w:p>
                          <w:p w:rsidR="00A018C9" w:rsidRDefault="00A018C9" w:rsidP="00A018C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31" type="#_x0000_t202" style="position:absolute;left:0;text-align:left;margin-left:369.55pt;margin-top:23.1pt;width:93.6pt;height:94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">
                <v:shadow on="t"/>
                <v:textbox>
                  <w:txbxContent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แจ้งหน่วยงาน</w:t>
                      </w:r>
                    </w:p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เจ้าของเรื่องที่</w:t>
                      </w:r>
                    </w:p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รับผิดชอบบรรเทา</w:t>
                      </w:r>
                    </w:p>
                    <w:p w:rsidR="00A018C9" w:rsidRPr="001D2A00" w:rsidRDefault="00A018C9" w:rsidP="00A018C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ความเดือดร้อน</w:t>
                      </w:r>
                    </w:p>
                    <w:p w:rsidR="00A018C9" w:rsidRDefault="00A018C9" w:rsidP="00A018C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603CA2" wp14:editId="0102DBB0">
                <wp:simplePos x="0" y="0"/>
                <wp:positionH relativeFrom="column">
                  <wp:posOffset>572877</wp:posOffset>
                </wp:positionH>
                <wp:positionV relativeFrom="paragraph">
                  <wp:posOffset>293439</wp:posOffset>
                </wp:positionV>
                <wp:extent cx="1188720" cy="1166686"/>
                <wp:effectExtent l="0" t="0" r="49530" b="52705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166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แจ้งผลการ</w:t>
                            </w:r>
                          </w:p>
                          <w:p w:rsidR="00A018C9" w:rsidRPr="001D2A00" w:rsidRDefault="00A018C9" w:rsidP="001D2A00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ดำเนินการแก่</w:t>
                            </w:r>
                          </w:p>
                          <w:p w:rsidR="00A018C9" w:rsidRPr="001D2A00" w:rsidRDefault="00A018C9" w:rsidP="00A018C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D2A0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ประชาชน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32" type="#_x0000_t202" style="position:absolute;left:0;text-align:left;margin-left:45.1pt;margin-top:23.1pt;width:93.6pt;height:91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">
                <v:shadow on="t"/>
                <v:textbox>
                  <w:txbxContent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แจ้งผลการ</w:t>
                      </w:r>
                    </w:p>
                    <w:p w:rsidR="00A018C9" w:rsidRPr="001D2A00" w:rsidRDefault="00A018C9" w:rsidP="001D2A00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ดำเนินการแก่</w:t>
                      </w:r>
                    </w:p>
                    <w:p w:rsidR="00A018C9" w:rsidRPr="001D2A00" w:rsidRDefault="00A018C9" w:rsidP="00A018C9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D2A0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ประชาชน</w:t>
                      </w:r>
                    </w:p>
                  </w:txbxContent>
                </v:textbox>
              </v:shape>
            </w:pict>
          </mc:Fallback>
        </mc:AlternateContent>
      </w:r>
      <w:r w:rsidR="00A018C9"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B29154" wp14:editId="0E7E2BAC">
                <wp:simplePos x="0" y="0"/>
                <wp:positionH relativeFrom="column">
                  <wp:posOffset>2628900</wp:posOffset>
                </wp:positionH>
                <wp:positionV relativeFrom="paragraph">
                  <wp:posOffset>269875</wp:posOffset>
                </wp:positionV>
                <wp:extent cx="1188720" cy="1188720"/>
                <wp:effectExtent l="9525" t="12700" r="20955" b="27305"/>
                <wp:wrapNone/>
                <wp:docPr id="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018C9" w:rsidRDefault="00A018C9" w:rsidP="00A018C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018C9" w:rsidRDefault="00A018C9" w:rsidP="00A018C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>เจ้าหน้าที่</w:t>
                            </w: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ปฏิบัติ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33" type="#_x0000_t202" style="position:absolute;left:0;text-align:left;margin-left:207pt;margin-top:21.25pt;width:93.6pt;height:93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">
                <v:shadow on="t"/>
                <v:textbox>
                  <w:txbxContent>
                    <w:p w:rsidR="00A018C9" w:rsidRDefault="00A018C9" w:rsidP="00A018C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018C9" w:rsidRDefault="00A018C9" w:rsidP="00A018C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>เจ้าหน้าที่</w:t>
                      </w:r>
                      <w:r>
                        <w:rPr>
                          <w:sz w:val="32"/>
                          <w:szCs w:val="32"/>
                          <w:cs/>
                        </w:rPr>
                        <w:t>ปฏิบัติ</w:t>
                      </w:r>
                    </w:p>
                  </w:txbxContent>
                </v:textbox>
              </v:shape>
            </w:pict>
          </mc:Fallback>
        </mc:AlternateContent>
      </w:r>
      <w:r w:rsidR="00A018C9" w:rsidRPr="00A018C9">
        <w:rPr>
          <w:rFonts w:ascii="Cordia New" w:eastAsia="Cordia New" w:hAnsi="Cordia New" w:cs="DilleniaUPC"/>
          <w:b/>
          <w:bCs/>
          <w:sz w:val="36"/>
          <w:szCs w:val="36"/>
        </w:rPr>
        <w:t xml:space="preserve">                                                                                             </w:t>
      </w:r>
      <w:r w:rsidR="00AB2FC2">
        <w:rPr>
          <w:rFonts w:ascii="Cordia New" w:eastAsia="Cordia New" w:hAnsi="Cordia New" w:cs="DilleniaUPC"/>
          <w:b/>
          <w:bCs/>
          <w:sz w:val="40"/>
          <w:szCs w:val="40"/>
        </w:rPr>
        <w:t xml:space="preserve">  </w:t>
      </w:r>
      <w:r w:rsidR="00DA550A">
        <w:rPr>
          <w:rFonts w:ascii="TH SarabunIT๙" w:eastAsia="Cordia New" w:hAnsi="TH SarabunIT๙" w:cs="TH SarabunIT๙"/>
          <w:sz w:val="40"/>
          <w:szCs w:val="40"/>
        </w:rPr>
        <w:t xml:space="preserve">      </w:t>
      </w:r>
      <w:r w:rsidR="00A018C9" w:rsidRPr="00DA550A">
        <w:rPr>
          <w:rFonts w:ascii="TH SarabunIT๙" w:eastAsia="Cordia New" w:hAnsi="TH SarabunIT๙" w:cs="TH SarabunIT๙"/>
          <w:sz w:val="40"/>
          <w:szCs w:val="40"/>
        </w:rPr>
        <w:t>3</w:t>
      </w:r>
      <w:r w:rsidR="00A018C9" w:rsidRPr="00A018C9">
        <w:rPr>
          <w:rFonts w:ascii="Cordia New" w:eastAsia="Cordia New" w:hAnsi="Cordia New" w:cs="DilleniaUPC"/>
          <w:sz w:val="40"/>
          <w:szCs w:val="40"/>
        </w:rPr>
        <w:t xml:space="preserve"> </w:t>
      </w:r>
      <w:r w:rsidR="00A018C9" w:rsidRPr="00A018C9">
        <w:rPr>
          <w:rFonts w:ascii="Cordia New" w:eastAsia="Cordia New" w:hAnsi="Cordia New" w:cs="DilleniaUPC" w:hint="cs"/>
          <w:sz w:val="40"/>
          <w:szCs w:val="40"/>
          <w:cs/>
        </w:rPr>
        <w:t>วัน</w:t>
      </w:r>
    </w:p>
    <w:p w:rsidR="00A018C9" w:rsidRPr="00A018C9" w:rsidRDefault="00A018C9" w:rsidP="00A018C9">
      <w:pPr>
        <w:keepNext/>
        <w:spacing w:after="0" w:line="240" w:lineRule="auto"/>
        <w:ind w:right="-341"/>
        <w:jc w:val="thaiDistribute"/>
        <w:outlineLvl w:val="0"/>
        <w:rPr>
          <w:rFonts w:ascii="Cordia New" w:eastAsia="Cordia New" w:hAnsi="Cordia New" w:cs="DilleniaUPC"/>
          <w:b/>
          <w:bCs/>
          <w:sz w:val="40"/>
          <w:szCs w:val="40"/>
          <w:u w:val="single"/>
        </w:rPr>
      </w:pPr>
      <w:r>
        <w:rPr>
          <w:rFonts w:ascii="Cordia New" w:eastAsia="Cordia New" w:hAnsi="Cordia New" w:cs="DilleniaUP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290195</wp:posOffset>
                </wp:positionV>
                <wp:extent cx="365760" cy="365760"/>
                <wp:effectExtent l="19050" t="23495" r="5715" b="10795"/>
                <wp:wrapNone/>
                <wp:docPr id="80" name="ลูกศรขวา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5760" cy="365760"/>
                        </a:xfrm>
                        <a:prstGeom prst="rightArrow">
                          <a:avLst>
                            <a:gd name="adj1" fmla="val 50000"/>
                            <a:gd name="adj2" fmla="val 458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80" o:spid="_x0000_s1026" type="#_x0000_t13" style="position:absolute;margin-left:171pt;margin-top:22.85pt;width:28.8pt;height:28.8pt;rotation:18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" adj="11700"/>
            </w:pict>
          </mc:Fallback>
        </mc:AlternateContent>
      </w:r>
      <w:r>
        <w:rPr>
          <w:rFonts w:ascii="Cordia New" w:eastAsia="Cordia New" w:hAnsi="Cordia New" w:cs="DilleniaUPC"/>
          <w:b/>
          <w:bCs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290195</wp:posOffset>
                </wp:positionV>
                <wp:extent cx="365760" cy="365760"/>
                <wp:effectExtent l="19050" t="23495" r="5715" b="10795"/>
                <wp:wrapNone/>
                <wp:docPr id="79" name="ลูกศรขวา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5760" cy="365760"/>
                        </a:xfrm>
                        <a:prstGeom prst="rightArrow">
                          <a:avLst>
                            <a:gd name="adj1" fmla="val 50000"/>
                            <a:gd name="adj2" fmla="val 458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79" o:spid="_x0000_s1026" type="#_x0000_t13" style="position:absolute;margin-left:333pt;margin-top:22.85pt;width:28.8pt;height:28.8pt;rotation:18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" adj="11700"/>
            </w:pict>
          </mc:Fallback>
        </mc:AlternateContent>
      </w:r>
    </w:p>
    <w:p w:rsidR="00A018C9" w:rsidRPr="00A018C9" w:rsidRDefault="00A018C9" w:rsidP="00A018C9">
      <w:pPr>
        <w:keepNext/>
        <w:spacing w:after="0" w:line="240" w:lineRule="auto"/>
        <w:ind w:right="-341"/>
        <w:jc w:val="thaiDistribute"/>
        <w:outlineLvl w:val="0"/>
        <w:rPr>
          <w:rFonts w:ascii="Cordia New" w:eastAsia="Cordia New" w:hAnsi="Cordia New" w:cs="DilleniaUPC"/>
          <w:sz w:val="40"/>
          <w:szCs w:val="40"/>
          <w:cs/>
        </w:rPr>
      </w:pPr>
      <w:r w:rsidRPr="00A018C9">
        <w:rPr>
          <w:rFonts w:ascii="Cordia New" w:eastAsia="Cordia New" w:hAnsi="Cordia New" w:cs="DilleniaUPC"/>
          <w:sz w:val="40"/>
          <w:szCs w:val="40"/>
        </w:rPr>
        <w:t xml:space="preserve">                                      </w:t>
      </w:r>
      <w:r w:rsidRPr="00DA550A">
        <w:rPr>
          <w:rFonts w:ascii="TH SarabunIT๙" w:eastAsia="Cordia New" w:hAnsi="TH SarabunIT๙" w:cs="TH SarabunIT๙"/>
          <w:sz w:val="40"/>
          <w:szCs w:val="40"/>
        </w:rPr>
        <w:t>1</w:t>
      </w:r>
      <w:r w:rsidRPr="00A018C9">
        <w:rPr>
          <w:rFonts w:ascii="Cordia New" w:eastAsia="Cordia New" w:hAnsi="Cordia New" w:cs="DilleniaUPC" w:hint="cs"/>
          <w:sz w:val="40"/>
          <w:szCs w:val="40"/>
          <w:cs/>
        </w:rPr>
        <w:t xml:space="preserve"> วัน</w:t>
      </w:r>
      <w:r w:rsidRPr="00A018C9">
        <w:rPr>
          <w:rFonts w:ascii="Cordia New" w:eastAsia="Cordia New" w:hAnsi="Cordia New" w:cs="DilleniaUPC"/>
          <w:sz w:val="40"/>
          <w:szCs w:val="40"/>
        </w:rPr>
        <w:t xml:space="preserve">        </w:t>
      </w:r>
      <w:r w:rsidR="00DA550A">
        <w:rPr>
          <w:rFonts w:ascii="Cordia New" w:eastAsia="Cordia New" w:hAnsi="Cordia New" w:cs="DilleniaUPC"/>
          <w:sz w:val="40"/>
          <w:szCs w:val="40"/>
        </w:rPr>
        <w:t xml:space="preserve"> </w:t>
      </w:r>
      <w:r w:rsidRPr="00A018C9">
        <w:rPr>
          <w:rFonts w:ascii="Cordia New" w:eastAsia="Cordia New" w:hAnsi="Cordia New" w:cs="DilleniaUPC"/>
          <w:sz w:val="40"/>
          <w:szCs w:val="40"/>
        </w:rPr>
        <w:t xml:space="preserve">       </w:t>
      </w:r>
      <w:r w:rsidR="00DA550A">
        <w:rPr>
          <w:rFonts w:ascii="Cordia New" w:eastAsia="Cordia New" w:hAnsi="Cordia New" w:cs="DilleniaUPC"/>
          <w:sz w:val="40"/>
          <w:szCs w:val="40"/>
        </w:rPr>
        <w:t xml:space="preserve">                    </w:t>
      </w:r>
      <w:r w:rsidR="00DA550A">
        <w:rPr>
          <w:rFonts w:ascii="TH SarabunIT๙" w:eastAsia="Cordia New" w:hAnsi="TH SarabunIT๙" w:cs="TH SarabunIT๙"/>
          <w:sz w:val="40"/>
          <w:szCs w:val="40"/>
        </w:rPr>
        <w:t>6</w:t>
      </w:r>
      <w:r w:rsidRPr="00A018C9">
        <w:rPr>
          <w:rFonts w:ascii="Cordia New" w:eastAsia="Cordia New" w:hAnsi="Cordia New" w:cs="DilleniaUPC"/>
          <w:sz w:val="40"/>
          <w:szCs w:val="40"/>
        </w:rPr>
        <w:t xml:space="preserve"> </w:t>
      </w:r>
      <w:r w:rsidRPr="00A018C9">
        <w:rPr>
          <w:rFonts w:ascii="Cordia New" w:eastAsia="Cordia New" w:hAnsi="Cordia New" w:cs="DilleniaUPC" w:hint="cs"/>
          <w:sz w:val="40"/>
          <w:szCs w:val="40"/>
          <w:cs/>
        </w:rPr>
        <w:t xml:space="preserve">วัน      </w:t>
      </w:r>
    </w:p>
    <w:p w:rsidR="00A018C9" w:rsidRPr="00567012" w:rsidRDefault="00A018C9" w:rsidP="00707262">
      <w:pPr>
        <w:pStyle w:val="a3"/>
        <w:spacing w:after="0"/>
        <w:ind w:left="567"/>
        <w:rPr>
          <w:rFonts w:ascii="TH SarabunIT๙" w:hAnsi="TH SarabunIT๙" w:cs="TH SarabunIT๙"/>
          <w:sz w:val="32"/>
          <w:szCs w:val="32"/>
          <w:cs/>
        </w:rPr>
      </w:pPr>
    </w:p>
    <w:sectPr w:rsidR="00A018C9" w:rsidRPr="00567012" w:rsidSect="00527B3C">
      <w:pgSz w:w="11906" w:h="16838"/>
      <w:pgMar w:top="1440" w:right="849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463"/>
    <w:multiLevelType w:val="hybridMultilevel"/>
    <w:tmpl w:val="A9387AF6"/>
    <w:lvl w:ilvl="0" w:tplc="40E27130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376D44"/>
    <w:multiLevelType w:val="hybridMultilevel"/>
    <w:tmpl w:val="FAA8C2AE"/>
    <w:lvl w:ilvl="0" w:tplc="C0203C62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779E5"/>
    <w:multiLevelType w:val="singleLevel"/>
    <w:tmpl w:val="467A045A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</w:abstractNum>
  <w:abstractNum w:abstractNumId="3">
    <w:nsid w:val="2A843568"/>
    <w:multiLevelType w:val="hybridMultilevel"/>
    <w:tmpl w:val="366C2FAA"/>
    <w:lvl w:ilvl="0" w:tplc="9B883F14">
      <w:start w:val="1"/>
      <w:numFmt w:val="thaiNumb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D220C"/>
    <w:multiLevelType w:val="hybridMultilevel"/>
    <w:tmpl w:val="93F6B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0728B"/>
    <w:multiLevelType w:val="hybridMultilevel"/>
    <w:tmpl w:val="B75829F6"/>
    <w:lvl w:ilvl="0" w:tplc="A7CE2068">
      <w:start w:val="1"/>
      <w:numFmt w:val="thaiNumb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AB5360"/>
    <w:multiLevelType w:val="hybridMultilevel"/>
    <w:tmpl w:val="41245708"/>
    <w:lvl w:ilvl="0" w:tplc="8446D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8106B7"/>
    <w:multiLevelType w:val="hybridMultilevel"/>
    <w:tmpl w:val="E34C8744"/>
    <w:lvl w:ilvl="0" w:tplc="2BC8F920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B345D7"/>
    <w:multiLevelType w:val="hybridMultilevel"/>
    <w:tmpl w:val="29FA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E31203"/>
    <w:multiLevelType w:val="hybridMultilevel"/>
    <w:tmpl w:val="123024F2"/>
    <w:lvl w:ilvl="0" w:tplc="D16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E4"/>
    <w:rsid w:val="00000507"/>
    <w:rsid w:val="00023B4F"/>
    <w:rsid w:val="0003473F"/>
    <w:rsid w:val="000878C6"/>
    <w:rsid w:val="00093B20"/>
    <w:rsid w:val="0015581F"/>
    <w:rsid w:val="001B42E4"/>
    <w:rsid w:val="001D2A00"/>
    <w:rsid w:val="001D3023"/>
    <w:rsid w:val="00262BEB"/>
    <w:rsid w:val="002D0A54"/>
    <w:rsid w:val="00327E22"/>
    <w:rsid w:val="00492CB2"/>
    <w:rsid w:val="004A2C89"/>
    <w:rsid w:val="004B743E"/>
    <w:rsid w:val="00527B3C"/>
    <w:rsid w:val="00567012"/>
    <w:rsid w:val="005A1364"/>
    <w:rsid w:val="005B751E"/>
    <w:rsid w:val="00687595"/>
    <w:rsid w:val="00697235"/>
    <w:rsid w:val="006B23A7"/>
    <w:rsid w:val="006B51D2"/>
    <w:rsid w:val="006B6FD3"/>
    <w:rsid w:val="006E7B4B"/>
    <w:rsid w:val="006F0AE5"/>
    <w:rsid w:val="00707262"/>
    <w:rsid w:val="007431BB"/>
    <w:rsid w:val="00753828"/>
    <w:rsid w:val="00755282"/>
    <w:rsid w:val="007C165E"/>
    <w:rsid w:val="007C4076"/>
    <w:rsid w:val="00895F23"/>
    <w:rsid w:val="00916EE3"/>
    <w:rsid w:val="00954B28"/>
    <w:rsid w:val="00A018C9"/>
    <w:rsid w:val="00AB2FC2"/>
    <w:rsid w:val="00BA6F25"/>
    <w:rsid w:val="00C04A26"/>
    <w:rsid w:val="00CA584D"/>
    <w:rsid w:val="00CC0A7F"/>
    <w:rsid w:val="00CE5EFA"/>
    <w:rsid w:val="00CE738B"/>
    <w:rsid w:val="00D15C64"/>
    <w:rsid w:val="00DA550A"/>
    <w:rsid w:val="00E756F0"/>
    <w:rsid w:val="00E84715"/>
    <w:rsid w:val="00EE3FEE"/>
    <w:rsid w:val="00F7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0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56F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7B4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E7B4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0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56F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7B4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6E7B4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anthan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BANTAN</dc:creator>
  <cp:lastModifiedBy>FYF9IO</cp:lastModifiedBy>
  <cp:revision>11</cp:revision>
  <dcterms:created xsi:type="dcterms:W3CDTF">2018-10-25T16:37:00Z</dcterms:created>
  <dcterms:modified xsi:type="dcterms:W3CDTF">2018-10-29T04:55:00Z</dcterms:modified>
</cp:coreProperties>
</file>