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630" w:rsidRDefault="003A0699" w:rsidP="003E0630">
      <w:r>
        <w:rPr>
          <w:noProof/>
        </w:rPr>
        <w:drawing>
          <wp:anchor distT="0" distB="0" distL="114300" distR="114300" simplePos="0" relativeHeight="251659264" behindDoc="0" locked="0" layoutInCell="1" allowOverlap="1" wp14:anchorId="7BBFC4C6" wp14:editId="06ECD32D">
            <wp:simplePos x="0" y="0"/>
            <wp:positionH relativeFrom="column">
              <wp:posOffset>2363638</wp:posOffset>
            </wp:positionH>
            <wp:positionV relativeFrom="paragraph">
              <wp:posOffset>-681487</wp:posOffset>
            </wp:positionV>
            <wp:extent cx="1147271" cy="1138687"/>
            <wp:effectExtent l="0" t="0" r="0" b="4445"/>
            <wp:wrapNone/>
            <wp:docPr id="1" name="รูปภาพ 1" descr="คำอธิบาย: KRUT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9" descr="คำอธิบาย: KRUTH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38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0630" w:rsidRDefault="003E0630" w:rsidP="003E0630"/>
    <w:p w:rsidR="003E0630" w:rsidRDefault="003E0630" w:rsidP="003E0630"/>
    <w:p w:rsidR="003E0630" w:rsidRDefault="003E0630" w:rsidP="003E0630"/>
    <w:p w:rsidR="003E0630" w:rsidRDefault="003E0630" w:rsidP="003E0630"/>
    <w:p w:rsidR="003E0630" w:rsidRDefault="003E0630" w:rsidP="003E0630"/>
    <w:p w:rsidR="003E0630" w:rsidRPr="00796A9B" w:rsidRDefault="003E0630" w:rsidP="003E0630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796A9B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บ้านแท่น</w:t>
      </w:r>
    </w:p>
    <w:p w:rsidR="003A0699" w:rsidRDefault="003E0630" w:rsidP="003E0630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96A9B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การสร้าง</w:t>
      </w:r>
      <w:r w:rsidR="005357EB">
        <w:rPr>
          <w:rFonts w:ascii="TH SarabunIT๙" w:hAnsi="TH SarabunIT๙" w:cs="TH SarabunIT๙" w:hint="cs"/>
          <w:sz w:val="32"/>
          <w:szCs w:val="32"/>
          <w:cs/>
        </w:rPr>
        <w:t xml:space="preserve">ขวัญ </w:t>
      </w:r>
      <w:r w:rsidR="00B75A13">
        <w:rPr>
          <w:rFonts w:ascii="TH SarabunIT๙" w:hAnsi="TH SarabunIT๙" w:cs="TH SarabunIT๙" w:hint="cs"/>
          <w:sz w:val="32"/>
          <w:szCs w:val="32"/>
          <w:cs/>
        </w:rPr>
        <w:t>กำลัง</w:t>
      </w:r>
      <w:r>
        <w:rPr>
          <w:rFonts w:ascii="TH SarabunIT๙" w:hAnsi="TH SarabunIT๙" w:cs="TH SarabunIT๙" w:hint="cs"/>
          <w:sz w:val="32"/>
          <w:szCs w:val="32"/>
          <w:cs/>
        </w:rPr>
        <w:t>ใจ</w:t>
      </w:r>
      <w:r w:rsidR="005357EB">
        <w:rPr>
          <w:rFonts w:ascii="TH SarabunIT๙" w:hAnsi="TH SarabunIT๙" w:cs="TH SarabunIT๙" w:hint="cs"/>
          <w:sz w:val="32"/>
          <w:szCs w:val="32"/>
          <w:cs/>
        </w:rPr>
        <w:t xml:space="preserve"> และการลงโทษแก่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พนักงานในสังกัดขององค์การบริหารส่วนตำบล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บ้านแท่น</w:t>
      </w:r>
    </w:p>
    <w:p w:rsidR="003E0630" w:rsidRPr="00796A9B" w:rsidRDefault="003E0630" w:rsidP="003E0630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25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3E0630" w:rsidRPr="00796A9B" w:rsidRDefault="003E0630" w:rsidP="003E0630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96A9B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</w:t>
      </w:r>
    </w:p>
    <w:p w:rsidR="003E0630" w:rsidRPr="0047656B" w:rsidRDefault="003E0630" w:rsidP="003E0630">
      <w:pPr>
        <w:spacing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3E0630" w:rsidRDefault="003E0630" w:rsidP="005357EB">
      <w:pPr>
        <w:tabs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96A9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ตามที่องค์การบริหารส่วนตำบล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บ้านแท่น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ได้ดำเนินการประเมินความพึงพอใจและแรงจูงใจของพนักงานในสังกัดโดยได้ประเมินจากพนักงานส่วนตำบล 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 xml:space="preserve"> ลูกจ้างประจำ  บุคลากรทางการศึกษา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พนักงานจ้าง 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ในด้านการบริหารงานของผู้บริหาร การบริหารจัดการด้านทรัพยากรบุคคล การจัดสภาพแวดล้อมในการทำงาน และแรงจูงใจในการทำงาน ซึ่งแบบประเมินได้สอบถามความคิดเห็นในแง่มุมต่าง</w:t>
      </w:r>
      <w:r w:rsidR="002737DE">
        <w:rPr>
          <w:rFonts w:ascii="TH SarabunIT๙" w:hAnsi="TH SarabunIT๙" w:cs="TH SarabunIT๙" w:hint="cs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ในการทำงาน</w:t>
      </w:r>
      <w:r w:rsidRPr="00F5551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146353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46353">
        <w:rPr>
          <w:rFonts w:ascii="TH SarabunIT๙" w:hAnsi="TH SarabunIT๙" w:cs="TH SarabunIT๙" w:hint="cs"/>
          <w:sz w:val="32"/>
          <w:szCs w:val="32"/>
          <w:cs/>
        </w:rPr>
        <w:t>จา</w:t>
      </w:r>
      <w:r>
        <w:rPr>
          <w:rFonts w:ascii="TH SarabunIT๙" w:hAnsi="TH SarabunIT๙" w:cs="TH SarabunIT๙" w:hint="cs"/>
          <w:sz w:val="32"/>
          <w:szCs w:val="32"/>
          <w:cs/>
        </w:rPr>
        <w:t>กการประเมินดังกล่าว ผู้บริหารจึงนำผลการประเมินมาสร้างแรงจูงใจ</w:t>
      </w:r>
      <w:r w:rsidR="000B1ABC">
        <w:rPr>
          <w:rFonts w:ascii="TH SarabunIT๙" w:hAnsi="TH SarabunIT๙" w:cs="TH SarabunIT๙" w:hint="cs"/>
          <w:sz w:val="32"/>
          <w:szCs w:val="32"/>
          <w:cs/>
        </w:rPr>
        <w:t>และการลงโทษ</w:t>
      </w:r>
      <w:r>
        <w:rPr>
          <w:rFonts w:ascii="TH SarabunIT๙" w:hAnsi="TH SarabunIT๙" w:cs="TH SarabunIT๙" w:hint="cs"/>
          <w:sz w:val="32"/>
          <w:szCs w:val="32"/>
          <w:cs/>
        </w:rPr>
        <w:t>ให้กับพนักงานสังกัดขององค์การบริหารส่วนตำบล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บ้านแท่น</w:t>
      </w:r>
      <w:r w:rsidR="002737DE">
        <w:rPr>
          <w:rFonts w:ascii="TH SarabunIT๙" w:hAnsi="TH SarabunIT๙" w:cs="TH SarabunIT๙" w:hint="cs"/>
          <w:sz w:val="32"/>
          <w:szCs w:val="32"/>
          <w:cs/>
        </w:rPr>
        <w:t xml:space="preserve"> ปี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 ๒๕</w:t>
      </w:r>
      <w:r w:rsidR="002737D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3E0630" w:rsidRDefault="005120FB" w:rsidP="005120FB">
      <w:pPr>
        <w:tabs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120FB" w:rsidRPr="005120FB" w:rsidRDefault="005120FB" w:rsidP="005120FB">
      <w:pPr>
        <w:tabs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20F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20F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การสร้างขวัญกำลังใจ</w:t>
      </w:r>
    </w:p>
    <w:p w:rsidR="003E0630" w:rsidRPr="003A0699" w:rsidRDefault="003A0699" w:rsidP="005357EB">
      <w:pPr>
        <w:pStyle w:val="a3"/>
        <w:numPr>
          <w:ilvl w:val="0"/>
          <w:numId w:val="1"/>
        </w:numPr>
        <w:spacing w:line="240" w:lineRule="auto"/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3A0699">
        <w:rPr>
          <w:rFonts w:ascii="TH SarabunIT๙" w:hAnsi="TH SarabunIT๙" w:cs="TH SarabunIT๙" w:hint="cs"/>
          <w:sz w:val="32"/>
          <w:szCs w:val="32"/>
          <w:cs/>
        </w:rPr>
        <w:t>มีการยกย่อง</w:t>
      </w:r>
      <w:r>
        <w:rPr>
          <w:rFonts w:ascii="TH SarabunIT๙" w:hAnsi="TH SarabunIT๙" w:cs="TH SarabunIT๙" w:hint="cs"/>
          <w:sz w:val="32"/>
          <w:szCs w:val="32"/>
          <w:cs/>
        </w:rPr>
        <w:t>ชมเชย</w:t>
      </w:r>
      <w:r w:rsidRPr="003A0699">
        <w:rPr>
          <w:rFonts w:ascii="TH SarabunIT๙" w:hAnsi="TH SarabunIT๙" w:cs="TH SarabunIT๙" w:hint="cs"/>
          <w:sz w:val="32"/>
          <w:szCs w:val="32"/>
          <w:cs/>
        </w:rPr>
        <w:t>บุคลากรดีเด่น</w:t>
      </w:r>
      <w:r w:rsidR="00B75A13">
        <w:rPr>
          <w:rFonts w:ascii="TH SarabunIT๙" w:hAnsi="TH SarabunIT๙" w:cs="TH SarabunIT๙" w:hint="cs"/>
          <w:sz w:val="32"/>
          <w:szCs w:val="32"/>
          <w:cs/>
        </w:rPr>
        <w:t>ในด้านต่างๆ เช่น ด้านการทำงาน ด้านคุณธรรมจริยธรรม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3A0699" w:rsidRDefault="003A0699" w:rsidP="005357EB">
      <w:pPr>
        <w:pStyle w:val="a3"/>
        <w:numPr>
          <w:ilvl w:val="0"/>
          <w:numId w:val="1"/>
        </w:numPr>
        <w:spacing w:line="240" w:lineRule="auto"/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มีการมอบเงินช่วยเหลือพนักงานที่คลอดบุตร</w:t>
      </w:r>
      <w:r w:rsidR="00B75A13">
        <w:rPr>
          <w:rFonts w:ascii="TH SarabunIT๙" w:hAnsi="TH SarabunIT๙" w:cs="TH SarabunIT๙" w:hint="cs"/>
          <w:sz w:val="32"/>
          <w:szCs w:val="32"/>
          <w:cs/>
        </w:rPr>
        <w:t xml:space="preserve"> และกรณีประสบภัยต่างๆ</w:t>
      </w:r>
    </w:p>
    <w:p w:rsidR="005357EB" w:rsidRDefault="003A0699" w:rsidP="005357EB">
      <w:pPr>
        <w:pStyle w:val="a3"/>
        <w:numPr>
          <w:ilvl w:val="0"/>
          <w:numId w:val="1"/>
        </w:numPr>
        <w:spacing w:after="120" w:line="240" w:lineRule="auto"/>
        <w:ind w:left="1702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มีการมอบเงินช่วยเหลือ กรณีญาติและพนักงานเสียชีวิต</w:t>
      </w:r>
    </w:p>
    <w:p w:rsidR="005357EB" w:rsidRPr="005357EB" w:rsidRDefault="005357EB" w:rsidP="005357EB">
      <w:pPr>
        <w:spacing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57E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การลงโทษ</w:t>
      </w:r>
    </w:p>
    <w:p w:rsidR="005357EB" w:rsidRDefault="005357EB" w:rsidP="005357EB">
      <w:pPr>
        <w:pStyle w:val="a3"/>
        <w:numPr>
          <w:ilvl w:val="0"/>
          <w:numId w:val="2"/>
        </w:numPr>
        <w:spacing w:line="240" w:lineRule="auto"/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มีการว่ากล่าวตักเตือนด้วยวาจา</w:t>
      </w:r>
    </w:p>
    <w:p w:rsidR="005357EB" w:rsidRDefault="005357EB" w:rsidP="005357EB">
      <w:pPr>
        <w:pStyle w:val="a3"/>
        <w:numPr>
          <w:ilvl w:val="0"/>
          <w:numId w:val="2"/>
        </w:numPr>
        <w:spacing w:line="240" w:lineRule="auto"/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มีการบันทึกชี้แจงเป็นลายลักษณ์อักษร</w:t>
      </w:r>
    </w:p>
    <w:p w:rsidR="005357EB" w:rsidRDefault="005357EB" w:rsidP="005357EB">
      <w:pPr>
        <w:pStyle w:val="a3"/>
        <w:numPr>
          <w:ilvl w:val="0"/>
          <w:numId w:val="2"/>
        </w:numPr>
        <w:spacing w:line="240" w:lineRule="auto"/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มอบหมายงานอื่นให้ปฏิบัติ เนื่องจากกระทำความผิด</w:t>
      </w:r>
    </w:p>
    <w:p w:rsidR="005357EB" w:rsidRPr="005357EB" w:rsidRDefault="005357EB" w:rsidP="005357EB">
      <w:pPr>
        <w:pStyle w:val="a3"/>
        <w:numPr>
          <w:ilvl w:val="0"/>
          <w:numId w:val="2"/>
        </w:numPr>
        <w:spacing w:after="120" w:line="240" w:lineRule="auto"/>
        <w:ind w:left="1702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มีการสั่งลงโทษกระทำผิดวินัยอย่างไม่ร้ายแรง</w:t>
      </w:r>
    </w:p>
    <w:p w:rsidR="003A0699" w:rsidRPr="00B75A13" w:rsidRDefault="00F07093" w:rsidP="005357EB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B8636E3" wp14:editId="06F46514">
            <wp:simplePos x="0" y="0"/>
            <wp:positionH relativeFrom="column">
              <wp:posOffset>2501900</wp:posOffset>
            </wp:positionH>
            <wp:positionV relativeFrom="paragraph">
              <wp:posOffset>323215</wp:posOffset>
            </wp:positionV>
            <wp:extent cx="688340" cy="2340610"/>
            <wp:effectExtent l="0" t="6985" r="9525" b="9525"/>
            <wp:wrapNone/>
            <wp:docPr id="2" name="รูปภาพ 2" descr="C:\Users\FYF9IO\Desktop\1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YF9IO\Desktop\1239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58" t="11658" r="11000" b="17461"/>
                    <a:stretch/>
                  </pic:blipFill>
                  <pic:spPr bwMode="auto">
                    <a:xfrm rot="16200000">
                      <a:off x="0" y="0"/>
                      <a:ext cx="68834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7EB">
        <w:rPr>
          <w:rFonts w:ascii="TH SarabunIT๙" w:hAnsi="TH SarabunIT๙" w:cs="TH SarabunIT๙" w:hint="cs"/>
          <w:sz w:val="32"/>
          <w:szCs w:val="32"/>
          <w:cs/>
        </w:rPr>
        <w:t>ดังนั้นจึงให้พนักงานส่วนตำบล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 xml:space="preserve"> ลูกจ้างประจำ บุคลากรทางการศึกษา</w:t>
      </w:r>
      <w:r w:rsidR="005357EB">
        <w:rPr>
          <w:rFonts w:ascii="TH SarabunIT๙" w:hAnsi="TH SarabunIT๙" w:cs="TH SarabunIT๙" w:hint="cs"/>
          <w:sz w:val="32"/>
          <w:szCs w:val="32"/>
          <w:cs/>
        </w:rPr>
        <w:t xml:space="preserve"> และพนักงานจ้างปฏิบัติตามอย่างเคร่งครัด</w:t>
      </w:r>
    </w:p>
    <w:p w:rsidR="003E0630" w:rsidRDefault="00B75A13" w:rsidP="005357EB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357E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ทั้งนี้ ตั้งแต่บัดนี้เป็นต้นไป</w:t>
      </w:r>
    </w:p>
    <w:p w:rsidR="003E0630" w:rsidRDefault="003E0630" w:rsidP="003E0630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75A13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E77F3">
        <w:rPr>
          <w:rFonts w:ascii="TH SarabunIT๙" w:hAnsi="TH SarabunIT๙" w:cs="TH SarabunIT๙" w:hint="cs"/>
          <w:sz w:val="32"/>
          <w:szCs w:val="32"/>
          <w:cs/>
        </w:rPr>
        <w:t xml:space="preserve">ประกาศ  ณ  วันที่  </w:t>
      </w:r>
      <w:r w:rsidR="001950BF">
        <w:rPr>
          <w:rFonts w:ascii="TH SarabunIT๙" w:hAnsi="TH SarabunIT๙" w:cs="TH SarabunIT๙"/>
          <w:sz w:val="32"/>
          <w:szCs w:val="32"/>
        </w:rPr>
        <w:t>27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52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0ABA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 xml:space="preserve">  ธันวาคม </w:t>
      </w:r>
      <w:r w:rsidRPr="00210ABA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10ABA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A81FB5">
        <w:rPr>
          <w:rFonts w:ascii="TH SarabunIT๙" w:hAnsi="TH SarabunIT๙" w:cs="TH SarabunIT๙"/>
          <w:sz w:val="32"/>
          <w:szCs w:val="32"/>
        </w:rPr>
        <w:t>6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E72817" w:rsidRPr="00210ABA" w:rsidRDefault="00E72817" w:rsidP="003E0630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3E0630" w:rsidRPr="00B75A13" w:rsidRDefault="003E0630" w:rsidP="003E0630">
      <w:pPr>
        <w:spacing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p w:rsidR="00146353" w:rsidRDefault="00E72817" w:rsidP="00E72817">
      <w:pPr>
        <w:spacing w:line="240" w:lineRule="auto"/>
        <w:rPr>
          <w:noProof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 w:rsidR="00A81FB5">
        <w:rPr>
          <w:rFonts w:hint="cs"/>
          <w:noProof/>
          <w:cs/>
        </w:rPr>
        <w:t xml:space="preserve"> </w:t>
      </w:r>
    </w:p>
    <w:p w:rsidR="00A81FB5" w:rsidRDefault="00A81FB5" w:rsidP="00E72817">
      <w:pPr>
        <w:spacing w:line="240" w:lineRule="auto"/>
        <w:rPr>
          <w:noProof/>
        </w:rPr>
      </w:pPr>
    </w:p>
    <w:p w:rsidR="00A81FB5" w:rsidRDefault="00A81FB5" w:rsidP="00E72817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3E0630" w:rsidRDefault="003E0630" w:rsidP="003E0630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มนต์ชัย  ดวงสว่าง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E0630" w:rsidRDefault="003E0630" w:rsidP="005357EB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5357EB">
        <w:rPr>
          <w:rFonts w:ascii="TH SarabunIT๙" w:hAnsi="TH SarabunIT๙" w:cs="TH SarabunIT๙" w:hint="cs"/>
          <w:sz w:val="32"/>
          <w:szCs w:val="32"/>
          <w:cs/>
        </w:rPr>
        <w:t>กองค์การบริหารส่วนตำบล</w:t>
      </w:r>
      <w:r w:rsidR="00A81FB5">
        <w:rPr>
          <w:rFonts w:ascii="TH SarabunIT๙" w:hAnsi="TH SarabunIT๙" w:cs="TH SarabunIT๙" w:hint="cs"/>
          <w:sz w:val="32"/>
          <w:szCs w:val="32"/>
          <w:cs/>
        </w:rPr>
        <w:t>บ้านแท่น</w:t>
      </w:r>
    </w:p>
    <w:p w:rsidR="009E6117" w:rsidRPr="003E0630" w:rsidRDefault="009E6117"/>
    <w:sectPr w:rsidR="009E6117" w:rsidRPr="003E0630" w:rsidSect="00A81FB5">
      <w:pgSz w:w="12240" w:h="15840"/>
      <w:pgMar w:top="1440" w:right="1440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160D"/>
    <w:multiLevelType w:val="hybridMultilevel"/>
    <w:tmpl w:val="9468D370"/>
    <w:lvl w:ilvl="0" w:tplc="89A02884">
      <w:start w:val="1"/>
      <w:numFmt w:val="thaiNumbers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3E521E74"/>
    <w:multiLevelType w:val="hybridMultilevel"/>
    <w:tmpl w:val="521677E0"/>
    <w:lvl w:ilvl="0" w:tplc="5E288D96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630"/>
    <w:rsid w:val="000B1ABC"/>
    <w:rsid w:val="00146353"/>
    <w:rsid w:val="001950BF"/>
    <w:rsid w:val="002737DE"/>
    <w:rsid w:val="00357BFD"/>
    <w:rsid w:val="003A0699"/>
    <w:rsid w:val="003E0630"/>
    <w:rsid w:val="005120FB"/>
    <w:rsid w:val="005357EB"/>
    <w:rsid w:val="00645827"/>
    <w:rsid w:val="007E77F3"/>
    <w:rsid w:val="00944DFA"/>
    <w:rsid w:val="009E6117"/>
    <w:rsid w:val="00A81FB5"/>
    <w:rsid w:val="00B75A13"/>
    <w:rsid w:val="00E72817"/>
    <w:rsid w:val="00F07093"/>
    <w:rsid w:val="00F5551D"/>
    <w:rsid w:val="00F9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H SarabunPSK"/>
        <w:sz w:val="24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30"/>
    <w:pPr>
      <w:spacing w:after="0" w:line="120" w:lineRule="auto"/>
    </w:pPr>
    <w:rPr>
      <w:rFonts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6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5A1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75A1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H SarabunPSK"/>
        <w:sz w:val="24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30"/>
    <w:pPr>
      <w:spacing w:after="0" w:line="120" w:lineRule="auto"/>
    </w:pPr>
    <w:rPr>
      <w:rFonts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6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5A1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75A1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FYF9IO</cp:lastModifiedBy>
  <cp:revision>6</cp:revision>
  <dcterms:created xsi:type="dcterms:W3CDTF">2020-06-11T05:12:00Z</dcterms:created>
  <dcterms:modified xsi:type="dcterms:W3CDTF">2020-06-18T07:47:00Z</dcterms:modified>
</cp:coreProperties>
</file>